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190C" w14:textId="77777777" w:rsidR="00D86660" w:rsidRPr="00D86660" w:rsidRDefault="00D86660" w:rsidP="00D86660">
      <w:pPr>
        <w:autoSpaceDE w:val="0"/>
        <w:autoSpaceDN w:val="0"/>
        <w:adjustRightInd w:val="0"/>
        <w:spacing w:after="0" w:line="240" w:lineRule="auto"/>
        <w:jc w:val="right"/>
        <w:outlineLvl w:val="0"/>
        <w:rPr>
          <w:rFonts w:ascii="Calibri" w:hAnsi="Calibri" w:cs="Calibri"/>
        </w:rPr>
      </w:pPr>
      <w:r w:rsidRPr="00D86660">
        <w:rPr>
          <w:rFonts w:ascii="Calibri" w:hAnsi="Calibri" w:cs="Calibri"/>
        </w:rPr>
        <w:t>Утвержден</w:t>
      </w:r>
    </w:p>
    <w:p w14:paraId="6AB9C17D" w14:textId="77777777" w:rsidR="00D86660" w:rsidRPr="00D86660" w:rsidRDefault="00D86660" w:rsidP="00D86660">
      <w:pPr>
        <w:autoSpaceDE w:val="0"/>
        <w:autoSpaceDN w:val="0"/>
        <w:adjustRightInd w:val="0"/>
        <w:spacing w:after="0" w:line="240" w:lineRule="auto"/>
        <w:jc w:val="right"/>
        <w:rPr>
          <w:rFonts w:ascii="Calibri" w:hAnsi="Calibri" w:cs="Calibri"/>
        </w:rPr>
      </w:pPr>
      <w:r w:rsidRPr="00D86660">
        <w:rPr>
          <w:rFonts w:ascii="Calibri" w:hAnsi="Calibri" w:cs="Calibri"/>
        </w:rPr>
        <w:t>постановлением Правительства</w:t>
      </w:r>
    </w:p>
    <w:p w14:paraId="7340DA55" w14:textId="77777777" w:rsidR="00D86660" w:rsidRPr="00D86660" w:rsidRDefault="00D86660" w:rsidP="00D86660">
      <w:pPr>
        <w:autoSpaceDE w:val="0"/>
        <w:autoSpaceDN w:val="0"/>
        <w:adjustRightInd w:val="0"/>
        <w:spacing w:after="0" w:line="240" w:lineRule="auto"/>
        <w:jc w:val="right"/>
        <w:rPr>
          <w:rFonts w:ascii="Calibri" w:hAnsi="Calibri" w:cs="Calibri"/>
        </w:rPr>
      </w:pPr>
      <w:r w:rsidRPr="00D86660">
        <w:rPr>
          <w:rFonts w:ascii="Calibri" w:hAnsi="Calibri" w:cs="Calibri"/>
        </w:rPr>
        <w:t>Российской Федерации</w:t>
      </w:r>
    </w:p>
    <w:p w14:paraId="1A04EDBC" w14:textId="77777777" w:rsidR="00D86660" w:rsidRPr="00D86660" w:rsidRDefault="00D86660" w:rsidP="00D86660">
      <w:pPr>
        <w:autoSpaceDE w:val="0"/>
        <w:autoSpaceDN w:val="0"/>
        <w:adjustRightInd w:val="0"/>
        <w:spacing w:after="0" w:line="240" w:lineRule="auto"/>
        <w:jc w:val="right"/>
        <w:rPr>
          <w:rFonts w:ascii="Calibri" w:hAnsi="Calibri" w:cs="Calibri"/>
        </w:rPr>
      </w:pPr>
      <w:r w:rsidRPr="00D86660">
        <w:rPr>
          <w:rFonts w:ascii="Calibri" w:hAnsi="Calibri" w:cs="Calibri"/>
        </w:rPr>
        <w:t>от 16 декабря 2022 г. N 2330</w:t>
      </w:r>
    </w:p>
    <w:p w14:paraId="4A210CB4" w14:textId="77777777" w:rsidR="00D86660" w:rsidRPr="00D86660" w:rsidRDefault="00D86660" w:rsidP="00D86660">
      <w:pPr>
        <w:autoSpaceDE w:val="0"/>
        <w:autoSpaceDN w:val="0"/>
        <w:adjustRightInd w:val="0"/>
        <w:spacing w:after="0" w:line="240" w:lineRule="auto"/>
        <w:jc w:val="both"/>
        <w:rPr>
          <w:rFonts w:ascii="Calibri" w:hAnsi="Calibri" w:cs="Calibri"/>
        </w:rPr>
      </w:pPr>
    </w:p>
    <w:p w14:paraId="70F13333" w14:textId="77777777" w:rsidR="00D86660" w:rsidRPr="00D86660" w:rsidRDefault="00D86660" w:rsidP="00D86660">
      <w:pPr>
        <w:autoSpaceDE w:val="0"/>
        <w:autoSpaceDN w:val="0"/>
        <w:adjustRightInd w:val="0"/>
        <w:spacing w:after="0" w:line="240" w:lineRule="auto"/>
        <w:jc w:val="center"/>
        <w:rPr>
          <w:rFonts w:ascii="Calibri" w:hAnsi="Calibri" w:cs="Calibri"/>
          <w:b/>
          <w:bCs/>
        </w:rPr>
      </w:pPr>
      <w:r w:rsidRPr="00D86660">
        <w:rPr>
          <w:rFonts w:ascii="Calibri" w:hAnsi="Calibri" w:cs="Calibri"/>
          <w:b/>
          <w:bCs/>
        </w:rPr>
        <w:t>ПЕРЕЧЕНЬ</w:t>
      </w:r>
    </w:p>
    <w:p w14:paraId="70461540" w14:textId="77777777" w:rsidR="00D86660" w:rsidRPr="00D86660" w:rsidRDefault="00D86660" w:rsidP="00D86660">
      <w:pPr>
        <w:autoSpaceDE w:val="0"/>
        <w:autoSpaceDN w:val="0"/>
        <w:adjustRightInd w:val="0"/>
        <w:spacing w:after="0" w:line="240" w:lineRule="auto"/>
        <w:jc w:val="center"/>
        <w:rPr>
          <w:rFonts w:ascii="Calibri" w:hAnsi="Calibri" w:cs="Calibri"/>
          <w:b/>
          <w:bCs/>
        </w:rPr>
      </w:pPr>
      <w:r w:rsidRPr="00D86660">
        <w:rPr>
          <w:rFonts w:ascii="Calibri" w:hAnsi="Calibri" w:cs="Calibri"/>
          <w:b/>
          <w:bCs/>
        </w:rPr>
        <w:t>ДОКУМЕНТОВ (КОПИЙ ДОКУМЕНТОВ, СВЕДЕНИЙ), НЕОБХОДИМЫХ</w:t>
      </w:r>
    </w:p>
    <w:p w14:paraId="4BAA1D7A" w14:textId="77777777" w:rsidR="00D86660" w:rsidRPr="00D86660" w:rsidRDefault="00D86660" w:rsidP="00D86660">
      <w:pPr>
        <w:autoSpaceDE w:val="0"/>
        <w:autoSpaceDN w:val="0"/>
        <w:adjustRightInd w:val="0"/>
        <w:spacing w:after="0" w:line="240" w:lineRule="auto"/>
        <w:jc w:val="center"/>
        <w:rPr>
          <w:rFonts w:ascii="Calibri" w:hAnsi="Calibri" w:cs="Calibri"/>
          <w:b/>
          <w:bCs/>
        </w:rPr>
      </w:pPr>
      <w:r w:rsidRPr="00D86660">
        <w:rPr>
          <w:rFonts w:ascii="Calibri" w:hAnsi="Calibri" w:cs="Calibri"/>
          <w:b/>
          <w:bCs/>
        </w:rPr>
        <w:t>ДЛЯ НАЗНАЧЕНИЯ ЕЖЕМЕСЯЧНОГО ПОСОБИЯ В СВЯЗИ С РОЖДЕНИЕМ</w:t>
      </w:r>
    </w:p>
    <w:p w14:paraId="5839BA72" w14:textId="77777777" w:rsidR="00D86660" w:rsidRPr="00D86660" w:rsidRDefault="00D86660" w:rsidP="00D86660">
      <w:pPr>
        <w:autoSpaceDE w:val="0"/>
        <w:autoSpaceDN w:val="0"/>
        <w:adjustRightInd w:val="0"/>
        <w:spacing w:after="0" w:line="240" w:lineRule="auto"/>
        <w:jc w:val="center"/>
        <w:rPr>
          <w:rFonts w:ascii="Calibri" w:hAnsi="Calibri" w:cs="Calibri"/>
          <w:b/>
          <w:bCs/>
        </w:rPr>
      </w:pPr>
      <w:r w:rsidRPr="00D86660">
        <w:rPr>
          <w:rFonts w:ascii="Calibri" w:hAnsi="Calibri" w:cs="Calibri"/>
          <w:b/>
          <w:bCs/>
        </w:rPr>
        <w:t>И ВОСПИТАНИЕМ РЕБЕНКА</w:t>
      </w:r>
    </w:p>
    <w:p w14:paraId="39B27B2F" w14:textId="77777777" w:rsidR="00D86660" w:rsidRPr="00D86660" w:rsidRDefault="00D86660" w:rsidP="00D8666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742"/>
        <w:gridCol w:w="4706"/>
      </w:tblGrid>
      <w:tr w:rsidR="00D86660" w:rsidRPr="00D86660" w14:paraId="75122971" w14:textId="77777777">
        <w:tc>
          <w:tcPr>
            <w:tcW w:w="4366" w:type="dxa"/>
            <w:gridSpan w:val="2"/>
            <w:tcBorders>
              <w:top w:val="single" w:sz="4" w:space="0" w:color="auto"/>
              <w:left w:val="none" w:sz="6" w:space="0" w:color="auto"/>
              <w:bottom w:val="single" w:sz="4" w:space="0" w:color="auto"/>
              <w:right w:val="single" w:sz="4" w:space="0" w:color="auto"/>
            </w:tcBorders>
          </w:tcPr>
          <w:p w14:paraId="0F2C96C4"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Наименование документа (сведений)</w:t>
            </w:r>
          </w:p>
        </w:tc>
        <w:tc>
          <w:tcPr>
            <w:tcW w:w="4706" w:type="dxa"/>
            <w:tcBorders>
              <w:top w:val="single" w:sz="4" w:space="0" w:color="auto"/>
              <w:left w:val="single" w:sz="4" w:space="0" w:color="auto"/>
              <w:bottom w:val="single" w:sz="4" w:space="0" w:color="auto"/>
              <w:right w:val="none" w:sz="6" w:space="0" w:color="auto"/>
            </w:tcBorders>
          </w:tcPr>
          <w:p w14:paraId="3CA084C4"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Источник документов (копий документов, сведений)/способ получения</w:t>
            </w:r>
          </w:p>
        </w:tc>
      </w:tr>
      <w:tr w:rsidR="00D86660" w:rsidRPr="00D86660" w14:paraId="034705A6" w14:textId="77777777">
        <w:tc>
          <w:tcPr>
            <w:tcW w:w="624" w:type="dxa"/>
            <w:tcBorders>
              <w:top w:val="single" w:sz="4" w:space="0" w:color="auto"/>
              <w:left w:val="none" w:sz="6" w:space="0" w:color="auto"/>
              <w:bottom w:val="none" w:sz="6" w:space="0" w:color="auto"/>
              <w:right w:val="none" w:sz="6" w:space="0" w:color="auto"/>
            </w:tcBorders>
          </w:tcPr>
          <w:p w14:paraId="54CCD6E0"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1.</w:t>
            </w:r>
          </w:p>
        </w:tc>
        <w:tc>
          <w:tcPr>
            <w:tcW w:w="3742" w:type="dxa"/>
            <w:tcBorders>
              <w:top w:val="single" w:sz="4" w:space="0" w:color="auto"/>
              <w:left w:val="none" w:sz="6" w:space="0" w:color="auto"/>
              <w:bottom w:val="none" w:sz="6" w:space="0" w:color="auto"/>
              <w:right w:val="none" w:sz="6" w:space="0" w:color="auto"/>
            </w:tcBorders>
          </w:tcPr>
          <w:p w14:paraId="515C2EE8"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рождении</w:t>
            </w:r>
          </w:p>
          <w:p w14:paraId="58806AD3"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 исключением случаев регистрации записи соответствующего акта компетентным органом иностранного государства)</w:t>
            </w:r>
          </w:p>
        </w:tc>
        <w:tc>
          <w:tcPr>
            <w:tcW w:w="4706" w:type="dxa"/>
            <w:tcBorders>
              <w:top w:val="single" w:sz="4" w:space="0" w:color="auto"/>
              <w:left w:val="none" w:sz="6" w:space="0" w:color="auto"/>
              <w:bottom w:val="none" w:sz="6" w:space="0" w:color="auto"/>
              <w:right w:val="none" w:sz="6" w:space="0" w:color="auto"/>
            </w:tcBorders>
          </w:tcPr>
          <w:p w14:paraId="518EF3BF"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14:paraId="7429D115"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D86660" w:rsidRPr="00D86660" w14:paraId="60604504" w14:textId="77777777">
        <w:tc>
          <w:tcPr>
            <w:tcW w:w="624" w:type="dxa"/>
            <w:tcBorders>
              <w:top w:val="none" w:sz="6" w:space="0" w:color="auto"/>
              <w:left w:val="none" w:sz="6" w:space="0" w:color="auto"/>
              <w:bottom w:val="none" w:sz="6" w:space="0" w:color="auto"/>
              <w:right w:val="none" w:sz="6" w:space="0" w:color="auto"/>
            </w:tcBorders>
          </w:tcPr>
          <w:p w14:paraId="56B05DE3"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2.</w:t>
            </w:r>
          </w:p>
        </w:tc>
        <w:tc>
          <w:tcPr>
            <w:tcW w:w="3742" w:type="dxa"/>
            <w:tcBorders>
              <w:top w:val="none" w:sz="6" w:space="0" w:color="auto"/>
              <w:left w:val="none" w:sz="6" w:space="0" w:color="auto"/>
              <w:bottom w:val="none" w:sz="6" w:space="0" w:color="auto"/>
              <w:right w:val="none" w:sz="6" w:space="0" w:color="auto"/>
            </w:tcBorders>
          </w:tcPr>
          <w:p w14:paraId="470EAA3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рождении</w:t>
            </w:r>
          </w:p>
          <w:p w14:paraId="18A55EF8"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(в случае регистрации записи соответствующего акта компетентным органом иностранного государства)</w:t>
            </w:r>
          </w:p>
        </w:tc>
        <w:tc>
          <w:tcPr>
            <w:tcW w:w="4706" w:type="dxa"/>
            <w:tcBorders>
              <w:top w:val="none" w:sz="6" w:space="0" w:color="auto"/>
              <w:left w:val="none" w:sz="6" w:space="0" w:color="auto"/>
              <w:bottom w:val="none" w:sz="6" w:space="0" w:color="auto"/>
              <w:right w:val="none" w:sz="6" w:space="0" w:color="auto"/>
            </w:tcBorders>
          </w:tcPr>
          <w:p w14:paraId="1B391927"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14:paraId="7886A476"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D86660" w:rsidRPr="00D86660" w14:paraId="4493FBED" w14:textId="77777777">
        <w:tc>
          <w:tcPr>
            <w:tcW w:w="624" w:type="dxa"/>
            <w:tcBorders>
              <w:top w:val="none" w:sz="6" w:space="0" w:color="auto"/>
              <w:left w:val="none" w:sz="6" w:space="0" w:color="auto"/>
              <w:bottom w:val="none" w:sz="6" w:space="0" w:color="auto"/>
              <w:right w:val="none" w:sz="6" w:space="0" w:color="auto"/>
            </w:tcBorders>
          </w:tcPr>
          <w:p w14:paraId="684497EC"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3.</w:t>
            </w:r>
          </w:p>
        </w:tc>
        <w:tc>
          <w:tcPr>
            <w:tcW w:w="3742" w:type="dxa"/>
            <w:tcBorders>
              <w:top w:val="none" w:sz="6" w:space="0" w:color="auto"/>
              <w:left w:val="none" w:sz="6" w:space="0" w:color="auto"/>
              <w:bottom w:val="none" w:sz="6" w:space="0" w:color="auto"/>
              <w:right w:val="none" w:sz="6" w:space="0" w:color="auto"/>
            </w:tcBorders>
          </w:tcPr>
          <w:p w14:paraId="2A85210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смерти</w:t>
            </w:r>
          </w:p>
          <w:p w14:paraId="50512A1D"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 исключением случаев регистрации записи соответствующего акта компетентным органом иностранного государства)</w:t>
            </w:r>
          </w:p>
        </w:tc>
        <w:tc>
          <w:tcPr>
            <w:tcW w:w="4706" w:type="dxa"/>
            <w:tcBorders>
              <w:top w:val="none" w:sz="6" w:space="0" w:color="auto"/>
              <w:left w:val="none" w:sz="6" w:space="0" w:color="auto"/>
              <w:bottom w:val="none" w:sz="6" w:space="0" w:color="auto"/>
              <w:right w:val="none" w:sz="6" w:space="0" w:color="auto"/>
            </w:tcBorders>
          </w:tcPr>
          <w:p w14:paraId="54C97E30"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14:paraId="50FAE79B"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D86660" w:rsidRPr="00D86660" w14:paraId="4E702CB8" w14:textId="77777777">
        <w:tc>
          <w:tcPr>
            <w:tcW w:w="624" w:type="dxa"/>
            <w:tcBorders>
              <w:top w:val="none" w:sz="6" w:space="0" w:color="auto"/>
              <w:left w:val="none" w:sz="6" w:space="0" w:color="auto"/>
              <w:bottom w:val="none" w:sz="6" w:space="0" w:color="auto"/>
              <w:right w:val="none" w:sz="6" w:space="0" w:color="auto"/>
            </w:tcBorders>
          </w:tcPr>
          <w:p w14:paraId="7C348C09"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4.</w:t>
            </w:r>
          </w:p>
        </w:tc>
        <w:tc>
          <w:tcPr>
            <w:tcW w:w="3742" w:type="dxa"/>
            <w:tcBorders>
              <w:top w:val="none" w:sz="6" w:space="0" w:color="auto"/>
              <w:left w:val="none" w:sz="6" w:space="0" w:color="auto"/>
              <w:bottom w:val="none" w:sz="6" w:space="0" w:color="auto"/>
              <w:right w:val="none" w:sz="6" w:space="0" w:color="auto"/>
            </w:tcBorders>
          </w:tcPr>
          <w:p w14:paraId="06ED266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смерти</w:t>
            </w:r>
          </w:p>
          <w:p w14:paraId="52E76EC6"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lastRenderedPageBreak/>
              <w:t>(в случае регистрации записи соответствующего акта компетентным органом иностранного государства)</w:t>
            </w:r>
          </w:p>
        </w:tc>
        <w:tc>
          <w:tcPr>
            <w:tcW w:w="4706" w:type="dxa"/>
            <w:tcBorders>
              <w:top w:val="none" w:sz="6" w:space="0" w:color="auto"/>
              <w:left w:val="none" w:sz="6" w:space="0" w:color="auto"/>
              <w:bottom w:val="none" w:sz="6" w:space="0" w:color="auto"/>
              <w:right w:val="none" w:sz="6" w:space="0" w:color="auto"/>
            </w:tcBorders>
          </w:tcPr>
          <w:p w14:paraId="1391799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lastRenderedPageBreak/>
              <w:t xml:space="preserve">ФНС России (единый федеральный информационный регистр, содержащий сведения о населении Российской </w:t>
            </w:r>
            <w:r w:rsidRPr="00D86660">
              <w:rPr>
                <w:rFonts w:ascii="Calibri" w:hAnsi="Calibri" w:cs="Calibri"/>
              </w:rPr>
              <w:lastRenderedPageBreak/>
              <w:t>Федерации)/посредством единой системы межведомственного электронного взаимодействия;</w:t>
            </w:r>
          </w:p>
          <w:p w14:paraId="4EF2A9FD"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D86660" w:rsidRPr="00D86660" w14:paraId="1CEECB2F" w14:textId="77777777">
        <w:tc>
          <w:tcPr>
            <w:tcW w:w="624" w:type="dxa"/>
            <w:tcBorders>
              <w:top w:val="none" w:sz="6" w:space="0" w:color="auto"/>
              <w:left w:val="none" w:sz="6" w:space="0" w:color="auto"/>
              <w:bottom w:val="none" w:sz="6" w:space="0" w:color="auto"/>
              <w:right w:val="none" w:sz="6" w:space="0" w:color="auto"/>
            </w:tcBorders>
          </w:tcPr>
          <w:p w14:paraId="40707891"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lastRenderedPageBreak/>
              <w:t>5.</w:t>
            </w:r>
          </w:p>
        </w:tc>
        <w:tc>
          <w:tcPr>
            <w:tcW w:w="3742" w:type="dxa"/>
            <w:tcBorders>
              <w:top w:val="none" w:sz="6" w:space="0" w:color="auto"/>
              <w:left w:val="none" w:sz="6" w:space="0" w:color="auto"/>
              <w:bottom w:val="none" w:sz="6" w:space="0" w:color="auto"/>
              <w:right w:val="none" w:sz="6" w:space="0" w:color="auto"/>
            </w:tcBorders>
          </w:tcPr>
          <w:p w14:paraId="35CE37D4"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заключении</w:t>
            </w:r>
          </w:p>
          <w:p w14:paraId="4340A21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(расторжении) брака (за исключением случаев регистрации записи соответствующего акта компетентным органом иностранного государства)</w:t>
            </w:r>
          </w:p>
        </w:tc>
        <w:tc>
          <w:tcPr>
            <w:tcW w:w="4706" w:type="dxa"/>
            <w:tcBorders>
              <w:top w:val="none" w:sz="6" w:space="0" w:color="auto"/>
              <w:left w:val="none" w:sz="6" w:space="0" w:color="auto"/>
              <w:bottom w:val="none" w:sz="6" w:space="0" w:color="auto"/>
              <w:right w:val="none" w:sz="6" w:space="0" w:color="auto"/>
            </w:tcBorders>
          </w:tcPr>
          <w:p w14:paraId="21976A02"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14:paraId="48CA88C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D86660" w:rsidRPr="00D86660" w14:paraId="0C1E58E8" w14:textId="77777777">
        <w:tc>
          <w:tcPr>
            <w:tcW w:w="624" w:type="dxa"/>
            <w:tcBorders>
              <w:top w:val="none" w:sz="6" w:space="0" w:color="auto"/>
              <w:left w:val="none" w:sz="6" w:space="0" w:color="auto"/>
              <w:bottom w:val="none" w:sz="6" w:space="0" w:color="auto"/>
              <w:right w:val="none" w:sz="6" w:space="0" w:color="auto"/>
            </w:tcBorders>
          </w:tcPr>
          <w:p w14:paraId="0FF59215"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6.</w:t>
            </w:r>
          </w:p>
        </w:tc>
        <w:tc>
          <w:tcPr>
            <w:tcW w:w="3742" w:type="dxa"/>
            <w:tcBorders>
              <w:top w:val="none" w:sz="6" w:space="0" w:color="auto"/>
              <w:left w:val="none" w:sz="6" w:space="0" w:color="auto"/>
              <w:bottom w:val="none" w:sz="6" w:space="0" w:color="auto"/>
              <w:right w:val="none" w:sz="6" w:space="0" w:color="auto"/>
            </w:tcBorders>
          </w:tcPr>
          <w:p w14:paraId="5AF1F875"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заключении</w:t>
            </w:r>
          </w:p>
          <w:p w14:paraId="0FD58FA0"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(расторжении) брака (в случае регистрации записи соответствующего акта компетентным органом иностранного государства)</w:t>
            </w:r>
          </w:p>
        </w:tc>
        <w:tc>
          <w:tcPr>
            <w:tcW w:w="4706" w:type="dxa"/>
            <w:tcBorders>
              <w:top w:val="none" w:sz="6" w:space="0" w:color="auto"/>
              <w:left w:val="none" w:sz="6" w:space="0" w:color="auto"/>
              <w:bottom w:val="none" w:sz="6" w:space="0" w:color="auto"/>
              <w:right w:val="none" w:sz="6" w:space="0" w:color="auto"/>
            </w:tcBorders>
          </w:tcPr>
          <w:p w14:paraId="0EF3AEE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14:paraId="358A0CEB"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D86660" w:rsidRPr="00D86660" w14:paraId="10984BCB" w14:textId="77777777">
        <w:tc>
          <w:tcPr>
            <w:tcW w:w="624" w:type="dxa"/>
            <w:tcBorders>
              <w:top w:val="none" w:sz="6" w:space="0" w:color="auto"/>
              <w:left w:val="none" w:sz="6" w:space="0" w:color="auto"/>
              <w:bottom w:val="none" w:sz="6" w:space="0" w:color="auto"/>
              <w:right w:val="none" w:sz="6" w:space="0" w:color="auto"/>
            </w:tcBorders>
          </w:tcPr>
          <w:p w14:paraId="03458557"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7.</w:t>
            </w:r>
          </w:p>
        </w:tc>
        <w:tc>
          <w:tcPr>
            <w:tcW w:w="3742" w:type="dxa"/>
            <w:tcBorders>
              <w:top w:val="none" w:sz="6" w:space="0" w:color="auto"/>
              <w:left w:val="none" w:sz="6" w:space="0" w:color="auto"/>
              <w:bottom w:val="none" w:sz="6" w:space="0" w:color="auto"/>
              <w:right w:val="none" w:sz="6" w:space="0" w:color="auto"/>
            </w:tcBorders>
          </w:tcPr>
          <w:p w14:paraId="1D1911E8"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содержащиеся в решении органа опеки и попечительства об установлении опеки или попечительства над ребенком</w:t>
            </w:r>
          </w:p>
        </w:tc>
        <w:tc>
          <w:tcPr>
            <w:tcW w:w="4706" w:type="dxa"/>
            <w:tcBorders>
              <w:top w:val="none" w:sz="6" w:space="0" w:color="auto"/>
              <w:left w:val="none" w:sz="6" w:space="0" w:color="auto"/>
              <w:bottom w:val="none" w:sz="6" w:space="0" w:color="auto"/>
              <w:right w:val="none" w:sz="6" w:space="0" w:color="auto"/>
            </w:tcBorders>
          </w:tcPr>
          <w:p w14:paraId="65D0A6B5"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D86660" w:rsidRPr="00D86660" w14:paraId="63A40674" w14:textId="77777777">
        <w:tc>
          <w:tcPr>
            <w:tcW w:w="624" w:type="dxa"/>
            <w:tcBorders>
              <w:top w:val="none" w:sz="6" w:space="0" w:color="auto"/>
              <w:left w:val="none" w:sz="6" w:space="0" w:color="auto"/>
              <w:bottom w:val="none" w:sz="6" w:space="0" w:color="auto"/>
              <w:right w:val="none" w:sz="6" w:space="0" w:color="auto"/>
            </w:tcBorders>
          </w:tcPr>
          <w:p w14:paraId="3DA05CA6"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8.</w:t>
            </w:r>
          </w:p>
        </w:tc>
        <w:tc>
          <w:tcPr>
            <w:tcW w:w="3742" w:type="dxa"/>
            <w:tcBorders>
              <w:top w:val="none" w:sz="6" w:space="0" w:color="auto"/>
              <w:left w:val="none" w:sz="6" w:space="0" w:color="auto"/>
              <w:bottom w:val="none" w:sz="6" w:space="0" w:color="auto"/>
              <w:right w:val="none" w:sz="6" w:space="0" w:color="auto"/>
            </w:tcBorders>
          </w:tcPr>
          <w:p w14:paraId="4C0F2518"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tc>
        <w:tc>
          <w:tcPr>
            <w:tcW w:w="4706" w:type="dxa"/>
            <w:tcBorders>
              <w:top w:val="none" w:sz="6" w:space="0" w:color="auto"/>
              <w:left w:val="none" w:sz="6" w:space="0" w:color="auto"/>
              <w:bottom w:val="none" w:sz="6" w:space="0" w:color="auto"/>
              <w:right w:val="none" w:sz="6" w:space="0" w:color="auto"/>
            </w:tcBorders>
          </w:tcPr>
          <w:p w14:paraId="7C0EECE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D86660" w:rsidRPr="00D86660" w14:paraId="7DAE9FE5" w14:textId="77777777">
        <w:tc>
          <w:tcPr>
            <w:tcW w:w="624" w:type="dxa"/>
            <w:tcBorders>
              <w:top w:val="none" w:sz="6" w:space="0" w:color="auto"/>
              <w:left w:val="none" w:sz="6" w:space="0" w:color="auto"/>
              <w:bottom w:val="none" w:sz="6" w:space="0" w:color="auto"/>
              <w:right w:val="none" w:sz="6" w:space="0" w:color="auto"/>
            </w:tcBorders>
          </w:tcPr>
          <w:p w14:paraId="26987F90"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9.</w:t>
            </w:r>
          </w:p>
        </w:tc>
        <w:tc>
          <w:tcPr>
            <w:tcW w:w="3742" w:type="dxa"/>
            <w:tcBorders>
              <w:top w:val="none" w:sz="6" w:space="0" w:color="auto"/>
              <w:left w:val="none" w:sz="6" w:space="0" w:color="auto"/>
              <w:bottom w:val="none" w:sz="6" w:space="0" w:color="auto"/>
              <w:right w:val="none" w:sz="6" w:space="0" w:color="auto"/>
            </w:tcBorders>
          </w:tcPr>
          <w:p w14:paraId="43626E9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Сведения об опекуне (попечителе) ребенка (детей), в отношении которого подано заявление (в случае установления опеки (попечительства) </w:t>
            </w:r>
            <w:r w:rsidRPr="00D86660">
              <w:rPr>
                <w:rFonts w:ascii="Calibri" w:hAnsi="Calibri" w:cs="Calibri"/>
              </w:rPr>
              <w:lastRenderedPageBreak/>
              <w:t>компетентным органом иностранного государства)</w:t>
            </w:r>
          </w:p>
        </w:tc>
        <w:tc>
          <w:tcPr>
            <w:tcW w:w="4706" w:type="dxa"/>
            <w:tcBorders>
              <w:top w:val="none" w:sz="6" w:space="0" w:color="auto"/>
              <w:left w:val="none" w:sz="6" w:space="0" w:color="auto"/>
              <w:bottom w:val="none" w:sz="6" w:space="0" w:color="auto"/>
              <w:right w:val="none" w:sz="6" w:space="0" w:color="auto"/>
            </w:tcBorders>
          </w:tcPr>
          <w:p w14:paraId="323A3276"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lastRenderedPageBreak/>
              <w:t>заявитель/посредством представления подтверждающих документов</w:t>
            </w:r>
          </w:p>
        </w:tc>
      </w:tr>
      <w:tr w:rsidR="00D86660" w:rsidRPr="00D86660" w14:paraId="76630941" w14:textId="77777777">
        <w:tc>
          <w:tcPr>
            <w:tcW w:w="624" w:type="dxa"/>
            <w:tcBorders>
              <w:top w:val="none" w:sz="6" w:space="0" w:color="auto"/>
              <w:left w:val="none" w:sz="6" w:space="0" w:color="auto"/>
              <w:bottom w:val="none" w:sz="6" w:space="0" w:color="auto"/>
              <w:right w:val="none" w:sz="6" w:space="0" w:color="auto"/>
            </w:tcBorders>
          </w:tcPr>
          <w:p w14:paraId="2F391BE3"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10.</w:t>
            </w:r>
          </w:p>
        </w:tc>
        <w:tc>
          <w:tcPr>
            <w:tcW w:w="3742" w:type="dxa"/>
            <w:tcBorders>
              <w:top w:val="none" w:sz="6" w:space="0" w:color="auto"/>
              <w:left w:val="none" w:sz="6" w:space="0" w:color="auto"/>
              <w:bottom w:val="none" w:sz="6" w:space="0" w:color="auto"/>
              <w:right w:val="none" w:sz="6" w:space="0" w:color="auto"/>
            </w:tcBorders>
          </w:tcPr>
          <w:p w14:paraId="3CEFAB82"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лишении</w:t>
            </w:r>
          </w:p>
          <w:p w14:paraId="51935E1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706" w:type="dxa"/>
            <w:tcBorders>
              <w:top w:val="none" w:sz="6" w:space="0" w:color="auto"/>
              <w:left w:val="none" w:sz="6" w:space="0" w:color="auto"/>
              <w:bottom w:val="none" w:sz="6" w:space="0" w:color="auto"/>
              <w:right w:val="none" w:sz="6" w:space="0" w:color="auto"/>
            </w:tcBorders>
          </w:tcPr>
          <w:p w14:paraId="1D8E47BE"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D86660" w:rsidRPr="00D86660" w14:paraId="59E2AA8A" w14:textId="77777777">
        <w:tc>
          <w:tcPr>
            <w:tcW w:w="624" w:type="dxa"/>
            <w:tcBorders>
              <w:top w:val="none" w:sz="6" w:space="0" w:color="auto"/>
              <w:left w:val="none" w:sz="6" w:space="0" w:color="auto"/>
              <w:bottom w:val="none" w:sz="6" w:space="0" w:color="auto"/>
              <w:right w:val="none" w:sz="6" w:space="0" w:color="auto"/>
            </w:tcBorders>
          </w:tcPr>
          <w:p w14:paraId="5066FC85"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11.</w:t>
            </w:r>
          </w:p>
        </w:tc>
        <w:tc>
          <w:tcPr>
            <w:tcW w:w="3742" w:type="dxa"/>
            <w:tcBorders>
              <w:top w:val="none" w:sz="6" w:space="0" w:color="auto"/>
              <w:left w:val="none" w:sz="6" w:space="0" w:color="auto"/>
              <w:bottom w:val="none" w:sz="6" w:space="0" w:color="auto"/>
              <w:right w:val="none" w:sz="6" w:space="0" w:color="auto"/>
            </w:tcBorders>
          </w:tcPr>
          <w:p w14:paraId="19F2688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об ограничении дееспособности или признании родителя либо иного законного представителя ребенка недееспособным</w:t>
            </w:r>
          </w:p>
        </w:tc>
        <w:tc>
          <w:tcPr>
            <w:tcW w:w="4706" w:type="dxa"/>
            <w:tcBorders>
              <w:top w:val="none" w:sz="6" w:space="0" w:color="auto"/>
              <w:left w:val="none" w:sz="6" w:space="0" w:color="auto"/>
              <w:bottom w:val="none" w:sz="6" w:space="0" w:color="auto"/>
              <w:right w:val="none" w:sz="6" w:space="0" w:color="auto"/>
            </w:tcBorders>
          </w:tcPr>
          <w:p w14:paraId="03A13108"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D86660" w:rsidRPr="00D86660" w14:paraId="7F7127C5" w14:textId="77777777">
        <w:tc>
          <w:tcPr>
            <w:tcW w:w="624" w:type="dxa"/>
            <w:tcBorders>
              <w:top w:val="none" w:sz="6" w:space="0" w:color="auto"/>
              <w:left w:val="none" w:sz="6" w:space="0" w:color="auto"/>
              <w:bottom w:val="none" w:sz="6" w:space="0" w:color="auto"/>
              <w:right w:val="none" w:sz="6" w:space="0" w:color="auto"/>
            </w:tcBorders>
          </w:tcPr>
          <w:p w14:paraId="67B55788"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12.</w:t>
            </w:r>
          </w:p>
        </w:tc>
        <w:tc>
          <w:tcPr>
            <w:tcW w:w="3742" w:type="dxa"/>
            <w:tcBorders>
              <w:top w:val="none" w:sz="6" w:space="0" w:color="auto"/>
              <w:left w:val="none" w:sz="6" w:space="0" w:color="auto"/>
              <w:bottom w:val="none" w:sz="6" w:space="0" w:color="auto"/>
              <w:right w:val="none" w:sz="6" w:space="0" w:color="auto"/>
            </w:tcBorders>
          </w:tcPr>
          <w:p w14:paraId="32EBEFB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w:t>
            </w:r>
          </w:p>
          <w:p w14:paraId="20585497"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(договору о приемной семье, договору о патронатной семье)</w:t>
            </w:r>
          </w:p>
        </w:tc>
        <w:tc>
          <w:tcPr>
            <w:tcW w:w="4706" w:type="dxa"/>
            <w:tcBorders>
              <w:top w:val="none" w:sz="6" w:space="0" w:color="auto"/>
              <w:left w:val="none" w:sz="6" w:space="0" w:color="auto"/>
              <w:bottom w:val="none" w:sz="6" w:space="0" w:color="auto"/>
              <w:right w:val="none" w:sz="6" w:space="0" w:color="auto"/>
            </w:tcBorders>
          </w:tcPr>
          <w:p w14:paraId="77B1EA2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D86660" w:rsidRPr="00D86660" w14:paraId="23FE4579" w14:textId="77777777">
        <w:tc>
          <w:tcPr>
            <w:tcW w:w="624" w:type="dxa"/>
            <w:tcBorders>
              <w:top w:val="none" w:sz="6" w:space="0" w:color="auto"/>
              <w:left w:val="none" w:sz="6" w:space="0" w:color="auto"/>
              <w:bottom w:val="none" w:sz="6" w:space="0" w:color="auto"/>
              <w:right w:val="none" w:sz="6" w:space="0" w:color="auto"/>
            </w:tcBorders>
          </w:tcPr>
          <w:p w14:paraId="330F9A97"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13.</w:t>
            </w:r>
          </w:p>
        </w:tc>
        <w:tc>
          <w:tcPr>
            <w:tcW w:w="3742" w:type="dxa"/>
            <w:tcBorders>
              <w:top w:val="none" w:sz="6" w:space="0" w:color="auto"/>
              <w:left w:val="none" w:sz="6" w:space="0" w:color="auto"/>
              <w:bottom w:val="none" w:sz="6" w:space="0" w:color="auto"/>
              <w:right w:val="none" w:sz="6" w:space="0" w:color="auto"/>
            </w:tcBorders>
          </w:tcPr>
          <w:p w14:paraId="78AA6D97"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706" w:type="dxa"/>
            <w:tcBorders>
              <w:top w:val="none" w:sz="6" w:space="0" w:color="auto"/>
              <w:left w:val="none" w:sz="6" w:space="0" w:color="auto"/>
              <w:bottom w:val="none" w:sz="6" w:space="0" w:color="auto"/>
              <w:right w:val="none" w:sz="6" w:space="0" w:color="auto"/>
            </w:tcBorders>
          </w:tcPr>
          <w:p w14:paraId="3D3B38C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ФНС России (по запросу в Минобороны России, </w:t>
            </w:r>
            <w:proofErr w:type="spellStart"/>
            <w:r w:rsidRPr="00D86660">
              <w:rPr>
                <w:rFonts w:ascii="Calibri" w:hAnsi="Calibri" w:cs="Calibri"/>
              </w:rPr>
              <w:t>Росгвардию</w:t>
            </w:r>
            <w:proofErr w:type="spellEnd"/>
            <w:r w:rsidRPr="00D86660">
              <w:rPr>
                <w:rFonts w:ascii="Calibri" w:hAnsi="Calibri" w:cs="Calibri"/>
              </w:rPr>
              <w:t>, ФССП России, ФТС России, ГУСП)/посредством единой системы межведомственного электронного взаимодействия</w:t>
            </w:r>
          </w:p>
        </w:tc>
      </w:tr>
      <w:tr w:rsidR="00D86660" w:rsidRPr="00D86660" w14:paraId="0F7FD618" w14:textId="77777777">
        <w:tc>
          <w:tcPr>
            <w:tcW w:w="624" w:type="dxa"/>
            <w:tcBorders>
              <w:top w:val="none" w:sz="6" w:space="0" w:color="auto"/>
              <w:left w:val="none" w:sz="6" w:space="0" w:color="auto"/>
              <w:bottom w:val="none" w:sz="6" w:space="0" w:color="auto"/>
              <w:right w:val="none" w:sz="6" w:space="0" w:color="auto"/>
            </w:tcBorders>
          </w:tcPr>
          <w:p w14:paraId="6CBBED40"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14.</w:t>
            </w:r>
          </w:p>
        </w:tc>
        <w:tc>
          <w:tcPr>
            <w:tcW w:w="3742" w:type="dxa"/>
            <w:tcBorders>
              <w:top w:val="none" w:sz="6" w:space="0" w:color="auto"/>
              <w:left w:val="none" w:sz="6" w:space="0" w:color="auto"/>
              <w:bottom w:val="none" w:sz="6" w:space="0" w:color="auto"/>
              <w:right w:val="none" w:sz="6" w:space="0" w:color="auto"/>
            </w:tcBorders>
          </w:tcPr>
          <w:p w14:paraId="0089963B"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w:t>
            </w:r>
            <w:r w:rsidRPr="00D86660">
              <w:rPr>
                <w:rFonts w:ascii="Calibri" w:hAnsi="Calibri" w:cs="Calibri"/>
              </w:rPr>
              <w:lastRenderedPageBreak/>
              <w:t>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706" w:type="dxa"/>
            <w:tcBorders>
              <w:top w:val="none" w:sz="6" w:space="0" w:color="auto"/>
              <w:left w:val="none" w:sz="6" w:space="0" w:color="auto"/>
              <w:bottom w:val="none" w:sz="6" w:space="0" w:color="auto"/>
              <w:right w:val="none" w:sz="6" w:space="0" w:color="auto"/>
            </w:tcBorders>
          </w:tcPr>
          <w:p w14:paraId="39551127"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lastRenderedPageBreak/>
              <w:t>заявитель/посредством представления подтверждающих документов</w:t>
            </w:r>
          </w:p>
        </w:tc>
      </w:tr>
      <w:tr w:rsidR="00D86660" w:rsidRPr="00D86660" w14:paraId="2F8AFF72" w14:textId="77777777">
        <w:tc>
          <w:tcPr>
            <w:tcW w:w="624" w:type="dxa"/>
            <w:tcBorders>
              <w:top w:val="none" w:sz="6" w:space="0" w:color="auto"/>
              <w:left w:val="none" w:sz="6" w:space="0" w:color="auto"/>
              <w:bottom w:val="none" w:sz="6" w:space="0" w:color="auto"/>
              <w:right w:val="none" w:sz="6" w:space="0" w:color="auto"/>
            </w:tcBorders>
          </w:tcPr>
          <w:p w14:paraId="36451C41"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15.</w:t>
            </w:r>
          </w:p>
        </w:tc>
        <w:tc>
          <w:tcPr>
            <w:tcW w:w="3742" w:type="dxa"/>
            <w:tcBorders>
              <w:top w:val="none" w:sz="6" w:space="0" w:color="auto"/>
              <w:left w:val="none" w:sz="6" w:space="0" w:color="auto"/>
              <w:bottom w:val="none" w:sz="6" w:space="0" w:color="auto"/>
              <w:right w:val="none" w:sz="6" w:space="0" w:color="auto"/>
            </w:tcBorders>
          </w:tcPr>
          <w:p w14:paraId="1459B2A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4706" w:type="dxa"/>
            <w:tcBorders>
              <w:top w:val="none" w:sz="6" w:space="0" w:color="auto"/>
              <w:left w:val="none" w:sz="6" w:space="0" w:color="auto"/>
              <w:bottom w:val="none" w:sz="6" w:space="0" w:color="auto"/>
              <w:right w:val="none" w:sz="6" w:space="0" w:color="auto"/>
            </w:tcBorders>
          </w:tcPr>
          <w:p w14:paraId="502827C8"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D86660" w:rsidRPr="00D86660" w14:paraId="608152FA" w14:textId="77777777">
        <w:tc>
          <w:tcPr>
            <w:tcW w:w="624" w:type="dxa"/>
            <w:tcBorders>
              <w:top w:val="none" w:sz="6" w:space="0" w:color="auto"/>
              <w:left w:val="none" w:sz="6" w:space="0" w:color="auto"/>
              <w:bottom w:val="none" w:sz="6" w:space="0" w:color="auto"/>
              <w:right w:val="none" w:sz="6" w:space="0" w:color="auto"/>
            </w:tcBorders>
          </w:tcPr>
          <w:p w14:paraId="02767F73"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16.</w:t>
            </w:r>
          </w:p>
        </w:tc>
        <w:tc>
          <w:tcPr>
            <w:tcW w:w="3742" w:type="dxa"/>
            <w:tcBorders>
              <w:top w:val="none" w:sz="6" w:space="0" w:color="auto"/>
              <w:left w:val="none" w:sz="6" w:space="0" w:color="auto"/>
              <w:bottom w:val="none" w:sz="6" w:space="0" w:color="auto"/>
              <w:right w:val="none" w:sz="6" w:space="0" w:color="auto"/>
            </w:tcBorders>
          </w:tcPr>
          <w:p w14:paraId="170419C0"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tc>
        <w:tc>
          <w:tcPr>
            <w:tcW w:w="4706" w:type="dxa"/>
            <w:tcBorders>
              <w:top w:val="none" w:sz="6" w:space="0" w:color="auto"/>
              <w:left w:val="none" w:sz="6" w:space="0" w:color="auto"/>
              <w:bottom w:val="none" w:sz="6" w:space="0" w:color="auto"/>
              <w:right w:val="none" w:sz="6" w:space="0" w:color="auto"/>
            </w:tcBorders>
          </w:tcPr>
          <w:p w14:paraId="135C8C5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08CFF653" w14:textId="77777777">
        <w:tc>
          <w:tcPr>
            <w:tcW w:w="624" w:type="dxa"/>
            <w:tcBorders>
              <w:top w:val="none" w:sz="6" w:space="0" w:color="auto"/>
              <w:left w:val="none" w:sz="6" w:space="0" w:color="auto"/>
              <w:bottom w:val="none" w:sz="6" w:space="0" w:color="auto"/>
              <w:right w:val="none" w:sz="6" w:space="0" w:color="auto"/>
            </w:tcBorders>
          </w:tcPr>
          <w:p w14:paraId="5C592B71"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17.</w:t>
            </w:r>
          </w:p>
        </w:tc>
        <w:tc>
          <w:tcPr>
            <w:tcW w:w="3742" w:type="dxa"/>
            <w:tcBorders>
              <w:top w:val="none" w:sz="6" w:space="0" w:color="auto"/>
              <w:left w:val="none" w:sz="6" w:space="0" w:color="auto"/>
              <w:bottom w:val="none" w:sz="6" w:space="0" w:color="auto"/>
              <w:right w:val="none" w:sz="6" w:space="0" w:color="auto"/>
            </w:tcBorders>
          </w:tcPr>
          <w:p w14:paraId="63E47A18"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Сведения о выплатах правопреемникам умерших застрахованных лиц в случаях, предусмотренных законодательством Российской Федерации об </w:t>
            </w:r>
            <w:r w:rsidRPr="00D86660">
              <w:rPr>
                <w:rFonts w:ascii="Calibri" w:hAnsi="Calibri" w:cs="Calibri"/>
              </w:rPr>
              <w:lastRenderedPageBreak/>
              <w:t>обязательном пенсионном страховании</w:t>
            </w:r>
          </w:p>
        </w:tc>
        <w:tc>
          <w:tcPr>
            <w:tcW w:w="4706" w:type="dxa"/>
            <w:tcBorders>
              <w:top w:val="none" w:sz="6" w:space="0" w:color="auto"/>
              <w:left w:val="none" w:sz="6" w:space="0" w:color="auto"/>
              <w:bottom w:val="none" w:sz="6" w:space="0" w:color="auto"/>
              <w:right w:val="none" w:sz="6" w:space="0" w:color="auto"/>
            </w:tcBorders>
          </w:tcPr>
          <w:p w14:paraId="4F2CE813"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lastRenderedPageBreak/>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D86660" w:rsidRPr="00D86660" w14:paraId="7FB0D30A" w14:textId="77777777">
        <w:tc>
          <w:tcPr>
            <w:tcW w:w="624" w:type="dxa"/>
            <w:tcBorders>
              <w:top w:val="none" w:sz="6" w:space="0" w:color="auto"/>
              <w:left w:val="none" w:sz="6" w:space="0" w:color="auto"/>
              <w:bottom w:val="none" w:sz="6" w:space="0" w:color="auto"/>
              <w:right w:val="none" w:sz="6" w:space="0" w:color="auto"/>
            </w:tcBorders>
          </w:tcPr>
          <w:p w14:paraId="2D298454"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18.</w:t>
            </w:r>
          </w:p>
        </w:tc>
        <w:tc>
          <w:tcPr>
            <w:tcW w:w="3742" w:type="dxa"/>
            <w:tcBorders>
              <w:top w:val="none" w:sz="6" w:space="0" w:color="auto"/>
              <w:left w:val="none" w:sz="6" w:space="0" w:color="auto"/>
              <w:bottom w:val="none" w:sz="6" w:space="0" w:color="auto"/>
              <w:right w:val="none" w:sz="6" w:space="0" w:color="auto"/>
            </w:tcBorders>
          </w:tcPr>
          <w:p w14:paraId="2CC64A82"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Сведения </w:t>
            </w:r>
            <w:proofErr w:type="gramStart"/>
            <w:r w:rsidRPr="00D86660">
              <w:rPr>
                <w:rFonts w:ascii="Calibri" w:hAnsi="Calibri" w:cs="Calibri"/>
              </w:rPr>
              <w:t>об осуществлении</w:t>
            </w:r>
            <w:proofErr w:type="gramEnd"/>
            <w:r w:rsidRPr="00D86660">
              <w:rPr>
                <w:rFonts w:ascii="Calibri" w:hAnsi="Calibri" w:cs="Calibri"/>
              </w:rPr>
              <w:t xml:space="preserve"> оформленного в соответствии с законодательством Российской Федерации ухода за нетрудоспособными лицами в период расчета среднедушевого дохода</w:t>
            </w:r>
          </w:p>
        </w:tc>
        <w:tc>
          <w:tcPr>
            <w:tcW w:w="4706" w:type="dxa"/>
            <w:tcBorders>
              <w:top w:val="none" w:sz="6" w:space="0" w:color="auto"/>
              <w:left w:val="none" w:sz="6" w:space="0" w:color="auto"/>
              <w:bottom w:val="none" w:sz="6" w:space="0" w:color="auto"/>
              <w:right w:val="none" w:sz="6" w:space="0" w:color="auto"/>
            </w:tcBorders>
          </w:tcPr>
          <w:p w14:paraId="4E25155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D86660" w:rsidRPr="00D86660" w14:paraId="735339BC" w14:textId="77777777">
        <w:tc>
          <w:tcPr>
            <w:tcW w:w="624" w:type="dxa"/>
            <w:tcBorders>
              <w:top w:val="none" w:sz="6" w:space="0" w:color="auto"/>
              <w:left w:val="none" w:sz="6" w:space="0" w:color="auto"/>
              <w:bottom w:val="none" w:sz="6" w:space="0" w:color="auto"/>
              <w:right w:val="none" w:sz="6" w:space="0" w:color="auto"/>
            </w:tcBorders>
          </w:tcPr>
          <w:p w14:paraId="3D9D336C"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19.</w:t>
            </w:r>
          </w:p>
        </w:tc>
        <w:tc>
          <w:tcPr>
            <w:tcW w:w="3742" w:type="dxa"/>
            <w:tcBorders>
              <w:top w:val="none" w:sz="6" w:space="0" w:color="auto"/>
              <w:left w:val="none" w:sz="6" w:space="0" w:color="auto"/>
              <w:bottom w:val="none" w:sz="6" w:space="0" w:color="auto"/>
              <w:right w:val="none" w:sz="6" w:space="0" w:color="auto"/>
            </w:tcBorders>
          </w:tcPr>
          <w:p w14:paraId="52CA9BC3"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tc>
        <w:tc>
          <w:tcPr>
            <w:tcW w:w="4706" w:type="dxa"/>
            <w:tcBorders>
              <w:top w:val="none" w:sz="6" w:space="0" w:color="auto"/>
              <w:left w:val="none" w:sz="6" w:space="0" w:color="auto"/>
              <w:bottom w:val="none" w:sz="6" w:space="0" w:color="auto"/>
              <w:right w:val="none" w:sz="6" w:space="0" w:color="auto"/>
            </w:tcBorders>
          </w:tcPr>
          <w:p w14:paraId="41C66666"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Роструд (единая цифровая платформа в сфере занятости и трудовых отношений "Работа в России"/посредством единой системы межведомственного электронного взаимодействия</w:t>
            </w:r>
          </w:p>
        </w:tc>
      </w:tr>
      <w:tr w:rsidR="00D86660" w:rsidRPr="00D86660" w14:paraId="552EA232" w14:textId="77777777">
        <w:tc>
          <w:tcPr>
            <w:tcW w:w="624" w:type="dxa"/>
            <w:tcBorders>
              <w:top w:val="none" w:sz="6" w:space="0" w:color="auto"/>
              <w:left w:val="none" w:sz="6" w:space="0" w:color="auto"/>
              <w:bottom w:val="none" w:sz="6" w:space="0" w:color="auto"/>
              <w:right w:val="none" w:sz="6" w:space="0" w:color="auto"/>
            </w:tcBorders>
          </w:tcPr>
          <w:p w14:paraId="5ADAC39A"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20.</w:t>
            </w:r>
          </w:p>
        </w:tc>
        <w:tc>
          <w:tcPr>
            <w:tcW w:w="3742" w:type="dxa"/>
            <w:tcBorders>
              <w:top w:val="none" w:sz="6" w:space="0" w:color="auto"/>
              <w:left w:val="none" w:sz="6" w:space="0" w:color="auto"/>
              <w:bottom w:val="none" w:sz="6" w:space="0" w:color="auto"/>
              <w:right w:val="none" w:sz="6" w:space="0" w:color="auto"/>
            </w:tcBorders>
          </w:tcPr>
          <w:p w14:paraId="158ED0C7"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w:t>
            </w:r>
          </w:p>
        </w:tc>
        <w:tc>
          <w:tcPr>
            <w:tcW w:w="4706" w:type="dxa"/>
            <w:tcBorders>
              <w:top w:val="none" w:sz="6" w:space="0" w:color="auto"/>
              <w:left w:val="none" w:sz="6" w:space="0" w:color="auto"/>
              <w:bottom w:val="none" w:sz="6" w:space="0" w:color="auto"/>
              <w:right w:val="none" w:sz="6" w:space="0" w:color="auto"/>
            </w:tcBorders>
          </w:tcPr>
          <w:p w14:paraId="22EC1000"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D86660" w:rsidRPr="00D86660" w14:paraId="1AF2D67C" w14:textId="77777777">
        <w:tc>
          <w:tcPr>
            <w:tcW w:w="624" w:type="dxa"/>
            <w:tcBorders>
              <w:top w:val="none" w:sz="6" w:space="0" w:color="auto"/>
              <w:left w:val="none" w:sz="6" w:space="0" w:color="auto"/>
              <w:bottom w:val="none" w:sz="6" w:space="0" w:color="auto"/>
              <w:right w:val="none" w:sz="6" w:space="0" w:color="auto"/>
            </w:tcBorders>
          </w:tcPr>
          <w:p w14:paraId="79113BF7"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21.</w:t>
            </w:r>
          </w:p>
        </w:tc>
        <w:tc>
          <w:tcPr>
            <w:tcW w:w="3742" w:type="dxa"/>
            <w:tcBorders>
              <w:top w:val="none" w:sz="6" w:space="0" w:color="auto"/>
              <w:left w:val="none" w:sz="6" w:space="0" w:color="auto"/>
              <w:bottom w:val="none" w:sz="6" w:space="0" w:color="auto"/>
              <w:right w:val="none" w:sz="6" w:space="0" w:color="auto"/>
            </w:tcBorders>
          </w:tcPr>
          <w:p w14:paraId="253670D6"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доходах в виде процентов по вкладам (остаткам на счетах) в банках</w:t>
            </w:r>
          </w:p>
        </w:tc>
        <w:tc>
          <w:tcPr>
            <w:tcW w:w="4706" w:type="dxa"/>
            <w:tcBorders>
              <w:top w:val="none" w:sz="6" w:space="0" w:color="auto"/>
              <w:left w:val="none" w:sz="6" w:space="0" w:color="auto"/>
              <w:bottom w:val="none" w:sz="6" w:space="0" w:color="auto"/>
              <w:right w:val="none" w:sz="6" w:space="0" w:color="auto"/>
            </w:tcBorders>
          </w:tcPr>
          <w:p w14:paraId="34939031"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(автоматизированная информационная система "Налог-3")/посредством единой системы межведомственного электронного взаимодействия;</w:t>
            </w:r>
          </w:p>
          <w:p w14:paraId="1C0F8876"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3B86A935" w14:textId="77777777">
        <w:tc>
          <w:tcPr>
            <w:tcW w:w="624" w:type="dxa"/>
            <w:tcBorders>
              <w:top w:val="none" w:sz="6" w:space="0" w:color="auto"/>
              <w:left w:val="none" w:sz="6" w:space="0" w:color="auto"/>
              <w:bottom w:val="none" w:sz="6" w:space="0" w:color="auto"/>
              <w:right w:val="none" w:sz="6" w:space="0" w:color="auto"/>
            </w:tcBorders>
          </w:tcPr>
          <w:p w14:paraId="711B0EB0"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22.</w:t>
            </w:r>
          </w:p>
        </w:tc>
        <w:tc>
          <w:tcPr>
            <w:tcW w:w="3742" w:type="dxa"/>
            <w:tcBorders>
              <w:top w:val="none" w:sz="6" w:space="0" w:color="auto"/>
              <w:left w:val="none" w:sz="6" w:space="0" w:color="auto"/>
              <w:bottom w:val="none" w:sz="6" w:space="0" w:color="auto"/>
              <w:right w:val="none" w:sz="6" w:space="0" w:color="auto"/>
            </w:tcBorders>
          </w:tcPr>
          <w:p w14:paraId="360F6642"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c>
          <w:tcPr>
            <w:tcW w:w="4706" w:type="dxa"/>
            <w:tcBorders>
              <w:top w:val="none" w:sz="6" w:space="0" w:color="auto"/>
              <w:left w:val="none" w:sz="6" w:space="0" w:color="auto"/>
              <w:bottom w:val="none" w:sz="6" w:space="0" w:color="auto"/>
              <w:right w:val="none" w:sz="6" w:space="0" w:color="auto"/>
            </w:tcBorders>
          </w:tcPr>
          <w:p w14:paraId="07D2B03F"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(автоматизированная информационная система "Налог-3")/посредством единой системы межведомственного электронного взаимодействия;</w:t>
            </w:r>
          </w:p>
          <w:p w14:paraId="38C01231"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36C386D1" w14:textId="77777777">
        <w:tc>
          <w:tcPr>
            <w:tcW w:w="624" w:type="dxa"/>
            <w:tcBorders>
              <w:top w:val="none" w:sz="6" w:space="0" w:color="auto"/>
              <w:left w:val="none" w:sz="6" w:space="0" w:color="auto"/>
              <w:bottom w:val="none" w:sz="6" w:space="0" w:color="auto"/>
              <w:right w:val="none" w:sz="6" w:space="0" w:color="auto"/>
            </w:tcBorders>
          </w:tcPr>
          <w:p w14:paraId="38163411"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23.</w:t>
            </w:r>
          </w:p>
        </w:tc>
        <w:tc>
          <w:tcPr>
            <w:tcW w:w="3742" w:type="dxa"/>
            <w:tcBorders>
              <w:top w:val="none" w:sz="6" w:space="0" w:color="auto"/>
              <w:left w:val="none" w:sz="6" w:space="0" w:color="auto"/>
              <w:bottom w:val="none" w:sz="6" w:space="0" w:color="auto"/>
              <w:right w:val="none" w:sz="6" w:space="0" w:color="auto"/>
            </w:tcBorders>
          </w:tcPr>
          <w:p w14:paraId="46D8338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доходах, полученных в рамках применения специального налогового режима "Налог на профессиональный доход"</w:t>
            </w:r>
          </w:p>
        </w:tc>
        <w:tc>
          <w:tcPr>
            <w:tcW w:w="4706" w:type="dxa"/>
            <w:tcBorders>
              <w:top w:val="none" w:sz="6" w:space="0" w:color="auto"/>
              <w:left w:val="none" w:sz="6" w:space="0" w:color="auto"/>
              <w:bottom w:val="none" w:sz="6" w:space="0" w:color="auto"/>
              <w:right w:val="none" w:sz="6" w:space="0" w:color="auto"/>
            </w:tcBorders>
          </w:tcPr>
          <w:p w14:paraId="6F3DF3E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D86660" w:rsidRPr="00D86660" w14:paraId="1EC7AE2D" w14:textId="77777777">
        <w:tc>
          <w:tcPr>
            <w:tcW w:w="624" w:type="dxa"/>
            <w:tcBorders>
              <w:top w:val="none" w:sz="6" w:space="0" w:color="auto"/>
              <w:left w:val="none" w:sz="6" w:space="0" w:color="auto"/>
              <w:bottom w:val="none" w:sz="6" w:space="0" w:color="auto"/>
              <w:right w:val="none" w:sz="6" w:space="0" w:color="auto"/>
            </w:tcBorders>
          </w:tcPr>
          <w:p w14:paraId="0617D0ED"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lastRenderedPageBreak/>
              <w:t>24.</w:t>
            </w:r>
          </w:p>
        </w:tc>
        <w:tc>
          <w:tcPr>
            <w:tcW w:w="3742" w:type="dxa"/>
            <w:tcBorders>
              <w:top w:val="none" w:sz="6" w:space="0" w:color="auto"/>
              <w:left w:val="none" w:sz="6" w:space="0" w:color="auto"/>
              <w:bottom w:val="none" w:sz="6" w:space="0" w:color="auto"/>
              <w:right w:val="none" w:sz="6" w:space="0" w:color="auto"/>
            </w:tcBorders>
          </w:tcPr>
          <w:p w14:paraId="5AB6D522"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tc>
        <w:tc>
          <w:tcPr>
            <w:tcW w:w="4706" w:type="dxa"/>
            <w:tcBorders>
              <w:top w:val="none" w:sz="6" w:space="0" w:color="auto"/>
              <w:left w:val="none" w:sz="6" w:space="0" w:color="auto"/>
              <w:bottom w:val="none" w:sz="6" w:space="0" w:color="auto"/>
              <w:right w:val="none" w:sz="6" w:space="0" w:color="auto"/>
            </w:tcBorders>
          </w:tcPr>
          <w:p w14:paraId="331B6CAB"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(автоматизированная информационная система "Налог-3")/посредством единой системы межведомственного электронного взаимодействия;</w:t>
            </w:r>
          </w:p>
          <w:p w14:paraId="3E24A481"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191D0C6B" w14:textId="77777777">
        <w:tc>
          <w:tcPr>
            <w:tcW w:w="624" w:type="dxa"/>
            <w:tcBorders>
              <w:top w:val="none" w:sz="6" w:space="0" w:color="auto"/>
              <w:left w:val="none" w:sz="6" w:space="0" w:color="auto"/>
              <w:bottom w:val="none" w:sz="6" w:space="0" w:color="auto"/>
              <w:right w:val="none" w:sz="6" w:space="0" w:color="auto"/>
            </w:tcBorders>
          </w:tcPr>
          <w:p w14:paraId="6D71A87F"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25.</w:t>
            </w:r>
          </w:p>
        </w:tc>
        <w:tc>
          <w:tcPr>
            <w:tcW w:w="3742" w:type="dxa"/>
            <w:tcBorders>
              <w:top w:val="none" w:sz="6" w:space="0" w:color="auto"/>
              <w:left w:val="none" w:sz="6" w:space="0" w:color="auto"/>
              <w:bottom w:val="none" w:sz="6" w:space="0" w:color="auto"/>
              <w:right w:val="none" w:sz="6" w:space="0" w:color="auto"/>
            </w:tcBorders>
          </w:tcPr>
          <w:p w14:paraId="3C59FA2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налогооблагаемых доходах от реализации недвижимого имущества, а также доходах от сдачи в аренду (наем, поднаем) имущества</w:t>
            </w:r>
          </w:p>
        </w:tc>
        <w:tc>
          <w:tcPr>
            <w:tcW w:w="4706" w:type="dxa"/>
            <w:tcBorders>
              <w:top w:val="none" w:sz="6" w:space="0" w:color="auto"/>
              <w:left w:val="none" w:sz="6" w:space="0" w:color="auto"/>
              <w:bottom w:val="none" w:sz="6" w:space="0" w:color="auto"/>
              <w:right w:val="none" w:sz="6" w:space="0" w:color="auto"/>
            </w:tcBorders>
          </w:tcPr>
          <w:p w14:paraId="62DED1A2"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D86660" w:rsidRPr="00D86660" w14:paraId="078065EF" w14:textId="77777777">
        <w:tc>
          <w:tcPr>
            <w:tcW w:w="624" w:type="dxa"/>
            <w:tcBorders>
              <w:top w:val="none" w:sz="6" w:space="0" w:color="auto"/>
              <w:left w:val="none" w:sz="6" w:space="0" w:color="auto"/>
              <w:bottom w:val="none" w:sz="6" w:space="0" w:color="auto"/>
              <w:right w:val="none" w:sz="6" w:space="0" w:color="auto"/>
            </w:tcBorders>
          </w:tcPr>
          <w:p w14:paraId="0A72332D"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26.</w:t>
            </w:r>
          </w:p>
        </w:tc>
        <w:tc>
          <w:tcPr>
            <w:tcW w:w="3742" w:type="dxa"/>
            <w:tcBorders>
              <w:top w:val="none" w:sz="6" w:space="0" w:color="auto"/>
              <w:left w:val="none" w:sz="6" w:space="0" w:color="auto"/>
              <w:bottom w:val="none" w:sz="6" w:space="0" w:color="auto"/>
              <w:right w:val="none" w:sz="6" w:space="0" w:color="auto"/>
            </w:tcBorders>
          </w:tcPr>
          <w:p w14:paraId="5A21F1B4"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недвижимом имуществе, содержащиеся в Едином государственном реестре недвижимости (в том числе, находящемся под арестом и (или) в отношении которого установлен запрет на регистрационные действия)</w:t>
            </w:r>
          </w:p>
        </w:tc>
        <w:tc>
          <w:tcPr>
            <w:tcW w:w="4706" w:type="dxa"/>
            <w:tcBorders>
              <w:top w:val="none" w:sz="6" w:space="0" w:color="auto"/>
              <w:left w:val="none" w:sz="6" w:space="0" w:color="auto"/>
              <w:bottom w:val="none" w:sz="6" w:space="0" w:color="auto"/>
              <w:right w:val="none" w:sz="6" w:space="0" w:color="auto"/>
            </w:tcBorders>
          </w:tcPr>
          <w:p w14:paraId="6342749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Росреестр (Единый государственный реестр недвижимости)/посредством единой системы межведомственного электронного взаимодействия</w:t>
            </w:r>
          </w:p>
        </w:tc>
      </w:tr>
      <w:tr w:rsidR="00D86660" w:rsidRPr="00D86660" w14:paraId="14318806" w14:textId="77777777">
        <w:tc>
          <w:tcPr>
            <w:tcW w:w="624" w:type="dxa"/>
            <w:tcBorders>
              <w:top w:val="none" w:sz="6" w:space="0" w:color="auto"/>
              <w:left w:val="none" w:sz="6" w:space="0" w:color="auto"/>
              <w:bottom w:val="none" w:sz="6" w:space="0" w:color="auto"/>
              <w:right w:val="none" w:sz="6" w:space="0" w:color="auto"/>
            </w:tcBorders>
          </w:tcPr>
          <w:p w14:paraId="63D32C75"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27.</w:t>
            </w:r>
          </w:p>
        </w:tc>
        <w:tc>
          <w:tcPr>
            <w:tcW w:w="3742" w:type="dxa"/>
            <w:tcBorders>
              <w:top w:val="none" w:sz="6" w:space="0" w:color="auto"/>
              <w:left w:val="none" w:sz="6" w:space="0" w:color="auto"/>
              <w:bottom w:val="none" w:sz="6" w:space="0" w:color="auto"/>
              <w:right w:val="none" w:sz="6" w:space="0" w:color="auto"/>
            </w:tcBorders>
          </w:tcPr>
          <w:p w14:paraId="375D6BE8"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регистрации по месту жительства и месту пребывания гражданина Российской Федерации в пределах Российской Федерации</w:t>
            </w:r>
          </w:p>
        </w:tc>
        <w:tc>
          <w:tcPr>
            <w:tcW w:w="4706" w:type="dxa"/>
            <w:tcBorders>
              <w:top w:val="none" w:sz="6" w:space="0" w:color="auto"/>
              <w:left w:val="none" w:sz="6" w:space="0" w:color="auto"/>
              <w:bottom w:val="none" w:sz="6" w:space="0" w:color="auto"/>
              <w:right w:val="none" w:sz="6" w:space="0" w:color="auto"/>
            </w:tcBorders>
          </w:tcPr>
          <w:p w14:paraId="1601703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МВД России (ведомственная информационная система)/посредством единой системы межведомственного электронного взаимодействия;</w:t>
            </w:r>
          </w:p>
          <w:p w14:paraId="503B762D"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D86660" w:rsidRPr="00D86660" w14:paraId="35A3D32D" w14:textId="77777777">
        <w:tc>
          <w:tcPr>
            <w:tcW w:w="624" w:type="dxa"/>
            <w:tcBorders>
              <w:top w:val="none" w:sz="6" w:space="0" w:color="auto"/>
              <w:left w:val="none" w:sz="6" w:space="0" w:color="auto"/>
              <w:bottom w:val="none" w:sz="6" w:space="0" w:color="auto"/>
              <w:right w:val="none" w:sz="6" w:space="0" w:color="auto"/>
            </w:tcBorders>
          </w:tcPr>
          <w:p w14:paraId="4B3C0254"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28.</w:t>
            </w:r>
          </w:p>
        </w:tc>
        <w:tc>
          <w:tcPr>
            <w:tcW w:w="3742" w:type="dxa"/>
            <w:tcBorders>
              <w:top w:val="none" w:sz="6" w:space="0" w:color="auto"/>
              <w:left w:val="none" w:sz="6" w:space="0" w:color="auto"/>
              <w:bottom w:val="none" w:sz="6" w:space="0" w:color="auto"/>
              <w:right w:val="none" w:sz="6" w:space="0" w:color="auto"/>
            </w:tcBorders>
          </w:tcPr>
          <w:p w14:paraId="58323A8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ранее выданных паспортах, удостоверяющих личность гражданина на территории Российской Федерации</w:t>
            </w:r>
          </w:p>
        </w:tc>
        <w:tc>
          <w:tcPr>
            <w:tcW w:w="4706" w:type="dxa"/>
            <w:tcBorders>
              <w:top w:val="none" w:sz="6" w:space="0" w:color="auto"/>
              <w:left w:val="none" w:sz="6" w:space="0" w:color="auto"/>
              <w:bottom w:val="none" w:sz="6" w:space="0" w:color="auto"/>
              <w:right w:val="none" w:sz="6" w:space="0" w:color="auto"/>
            </w:tcBorders>
          </w:tcPr>
          <w:p w14:paraId="19FC9AC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МВД России (ведомственная информационная система)/посредством единой системы межведомственного электронного взаимодействия;</w:t>
            </w:r>
          </w:p>
          <w:p w14:paraId="0ACB55B6"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D86660" w:rsidRPr="00D86660" w14:paraId="26D9A343" w14:textId="77777777">
        <w:tc>
          <w:tcPr>
            <w:tcW w:w="624" w:type="dxa"/>
            <w:tcBorders>
              <w:top w:val="none" w:sz="6" w:space="0" w:color="auto"/>
              <w:left w:val="none" w:sz="6" w:space="0" w:color="auto"/>
              <w:bottom w:val="none" w:sz="6" w:space="0" w:color="auto"/>
              <w:right w:val="none" w:sz="6" w:space="0" w:color="auto"/>
            </w:tcBorders>
          </w:tcPr>
          <w:p w14:paraId="68E937B1"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29.</w:t>
            </w:r>
          </w:p>
        </w:tc>
        <w:tc>
          <w:tcPr>
            <w:tcW w:w="3742" w:type="dxa"/>
            <w:tcBorders>
              <w:top w:val="none" w:sz="6" w:space="0" w:color="auto"/>
              <w:left w:val="none" w:sz="6" w:space="0" w:color="auto"/>
              <w:bottom w:val="none" w:sz="6" w:space="0" w:color="auto"/>
              <w:right w:val="none" w:sz="6" w:space="0" w:color="auto"/>
            </w:tcBorders>
          </w:tcPr>
          <w:p w14:paraId="560A730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w:t>
            </w:r>
            <w:r w:rsidRPr="00D86660">
              <w:rPr>
                <w:rFonts w:ascii="Calibri" w:hAnsi="Calibri" w:cs="Calibri"/>
              </w:rPr>
              <w:lastRenderedPageBreak/>
              <w:t>производству о взыскании алиментов)</w:t>
            </w:r>
          </w:p>
        </w:tc>
        <w:tc>
          <w:tcPr>
            <w:tcW w:w="4706" w:type="dxa"/>
            <w:tcBorders>
              <w:top w:val="none" w:sz="6" w:space="0" w:color="auto"/>
              <w:left w:val="none" w:sz="6" w:space="0" w:color="auto"/>
              <w:bottom w:val="none" w:sz="6" w:space="0" w:color="auto"/>
              <w:right w:val="none" w:sz="6" w:space="0" w:color="auto"/>
            </w:tcBorders>
          </w:tcPr>
          <w:p w14:paraId="69EC3C7E"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lastRenderedPageBreak/>
              <w:t>ФССП России (ведомственная информационная система)/посредством единой системы межведомственного электронного взаимодействия</w:t>
            </w:r>
          </w:p>
        </w:tc>
      </w:tr>
      <w:tr w:rsidR="00D86660" w:rsidRPr="00D86660" w14:paraId="6572A008" w14:textId="77777777">
        <w:tc>
          <w:tcPr>
            <w:tcW w:w="624" w:type="dxa"/>
            <w:tcBorders>
              <w:top w:val="none" w:sz="6" w:space="0" w:color="auto"/>
              <w:left w:val="none" w:sz="6" w:space="0" w:color="auto"/>
              <w:bottom w:val="none" w:sz="6" w:space="0" w:color="auto"/>
              <w:right w:val="none" w:sz="6" w:space="0" w:color="auto"/>
            </w:tcBorders>
          </w:tcPr>
          <w:p w14:paraId="065913FD"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30.</w:t>
            </w:r>
          </w:p>
        </w:tc>
        <w:tc>
          <w:tcPr>
            <w:tcW w:w="3742" w:type="dxa"/>
            <w:tcBorders>
              <w:top w:val="none" w:sz="6" w:space="0" w:color="auto"/>
              <w:left w:val="none" w:sz="6" w:space="0" w:color="auto"/>
              <w:bottom w:val="none" w:sz="6" w:space="0" w:color="auto"/>
              <w:right w:val="none" w:sz="6" w:space="0" w:color="auto"/>
            </w:tcBorders>
          </w:tcPr>
          <w:p w14:paraId="226091CD"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получаемых алиментах (за исключением случая, когда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4706" w:type="dxa"/>
            <w:tcBorders>
              <w:top w:val="none" w:sz="6" w:space="0" w:color="auto"/>
              <w:left w:val="none" w:sz="6" w:space="0" w:color="auto"/>
              <w:bottom w:val="none" w:sz="6" w:space="0" w:color="auto"/>
              <w:right w:val="none" w:sz="6" w:space="0" w:color="auto"/>
            </w:tcBorders>
          </w:tcPr>
          <w:p w14:paraId="6DC6247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отражения суммы получаемых алиментов в заявлении</w:t>
            </w:r>
          </w:p>
        </w:tc>
      </w:tr>
      <w:tr w:rsidR="00D86660" w:rsidRPr="00D86660" w14:paraId="2DC7814E" w14:textId="77777777">
        <w:tc>
          <w:tcPr>
            <w:tcW w:w="624" w:type="dxa"/>
            <w:tcBorders>
              <w:top w:val="none" w:sz="6" w:space="0" w:color="auto"/>
              <w:left w:val="none" w:sz="6" w:space="0" w:color="auto"/>
              <w:bottom w:val="none" w:sz="6" w:space="0" w:color="auto"/>
              <w:right w:val="none" w:sz="6" w:space="0" w:color="auto"/>
            </w:tcBorders>
          </w:tcPr>
          <w:p w14:paraId="79723DD3"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31.</w:t>
            </w:r>
          </w:p>
        </w:tc>
        <w:tc>
          <w:tcPr>
            <w:tcW w:w="3742" w:type="dxa"/>
            <w:tcBorders>
              <w:top w:val="none" w:sz="6" w:space="0" w:color="auto"/>
              <w:left w:val="none" w:sz="6" w:space="0" w:color="auto"/>
              <w:bottom w:val="none" w:sz="6" w:space="0" w:color="auto"/>
              <w:right w:val="none" w:sz="6" w:space="0" w:color="auto"/>
            </w:tcBorders>
          </w:tcPr>
          <w:p w14:paraId="2EBACF93"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Сведения об автотранспортных или </w:t>
            </w:r>
            <w:proofErr w:type="spellStart"/>
            <w:r w:rsidRPr="00D86660">
              <w:rPr>
                <w:rFonts w:ascii="Calibri" w:hAnsi="Calibri" w:cs="Calibri"/>
              </w:rPr>
              <w:t>мототранспортных</w:t>
            </w:r>
            <w:proofErr w:type="spellEnd"/>
            <w:r w:rsidRPr="00D86660">
              <w:rPr>
                <w:rFonts w:ascii="Calibri" w:hAnsi="Calibri" w:cs="Calibri"/>
              </w:rPr>
              <w:t xml:space="preserve"> средствах</w:t>
            </w:r>
          </w:p>
        </w:tc>
        <w:tc>
          <w:tcPr>
            <w:tcW w:w="4706" w:type="dxa"/>
            <w:tcBorders>
              <w:top w:val="none" w:sz="6" w:space="0" w:color="auto"/>
              <w:left w:val="none" w:sz="6" w:space="0" w:color="auto"/>
              <w:bottom w:val="none" w:sz="6" w:space="0" w:color="auto"/>
              <w:right w:val="none" w:sz="6" w:space="0" w:color="auto"/>
            </w:tcBorders>
          </w:tcPr>
          <w:p w14:paraId="4FBA010F"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МВД России (ведомственная информационная система)/посредством единой системы межведомственного электронного взаимодействия</w:t>
            </w:r>
          </w:p>
        </w:tc>
      </w:tr>
      <w:tr w:rsidR="00D86660" w:rsidRPr="00D86660" w14:paraId="6D5F525A" w14:textId="77777777">
        <w:tc>
          <w:tcPr>
            <w:tcW w:w="624" w:type="dxa"/>
            <w:tcBorders>
              <w:top w:val="none" w:sz="6" w:space="0" w:color="auto"/>
              <w:left w:val="none" w:sz="6" w:space="0" w:color="auto"/>
              <w:bottom w:val="none" w:sz="6" w:space="0" w:color="auto"/>
              <w:right w:val="none" w:sz="6" w:space="0" w:color="auto"/>
            </w:tcBorders>
          </w:tcPr>
          <w:p w14:paraId="59B8538B"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32.</w:t>
            </w:r>
          </w:p>
        </w:tc>
        <w:tc>
          <w:tcPr>
            <w:tcW w:w="3742" w:type="dxa"/>
            <w:tcBorders>
              <w:top w:val="none" w:sz="6" w:space="0" w:color="auto"/>
              <w:left w:val="none" w:sz="6" w:space="0" w:color="auto"/>
              <w:bottom w:val="none" w:sz="6" w:space="0" w:color="auto"/>
              <w:right w:val="none" w:sz="6" w:space="0" w:color="auto"/>
            </w:tcBorders>
          </w:tcPr>
          <w:p w14:paraId="0F69DCE8"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маломерных водных судах, год выпуска которых не превышает 5 лет</w:t>
            </w:r>
          </w:p>
        </w:tc>
        <w:tc>
          <w:tcPr>
            <w:tcW w:w="4706" w:type="dxa"/>
            <w:tcBorders>
              <w:top w:val="none" w:sz="6" w:space="0" w:color="auto"/>
              <w:left w:val="none" w:sz="6" w:space="0" w:color="auto"/>
              <w:bottom w:val="none" w:sz="6" w:space="0" w:color="auto"/>
              <w:right w:val="none" w:sz="6" w:space="0" w:color="auto"/>
            </w:tcBorders>
          </w:tcPr>
          <w:p w14:paraId="6B4C68D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МЧС России (ведомственная информационная система)/посредством единой системы межведомственного электронного взаимодействия</w:t>
            </w:r>
          </w:p>
        </w:tc>
      </w:tr>
      <w:tr w:rsidR="00D86660" w:rsidRPr="00D86660" w14:paraId="0C3E776A" w14:textId="77777777">
        <w:tc>
          <w:tcPr>
            <w:tcW w:w="624" w:type="dxa"/>
            <w:tcBorders>
              <w:top w:val="none" w:sz="6" w:space="0" w:color="auto"/>
              <w:left w:val="none" w:sz="6" w:space="0" w:color="auto"/>
              <w:bottom w:val="none" w:sz="6" w:space="0" w:color="auto"/>
              <w:right w:val="none" w:sz="6" w:space="0" w:color="auto"/>
            </w:tcBorders>
          </w:tcPr>
          <w:p w14:paraId="7CE73AE8"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33.</w:t>
            </w:r>
          </w:p>
        </w:tc>
        <w:tc>
          <w:tcPr>
            <w:tcW w:w="3742" w:type="dxa"/>
            <w:tcBorders>
              <w:top w:val="none" w:sz="6" w:space="0" w:color="auto"/>
              <w:left w:val="none" w:sz="6" w:space="0" w:color="auto"/>
              <w:bottom w:val="none" w:sz="6" w:space="0" w:color="auto"/>
              <w:right w:val="none" w:sz="6" w:space="0" w:color="auto"/>
            </w:tcBorders>
          </w:tcPr>
          <w:p w14:paraId="4DCBCBFE"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об освобождении из мест лишения свободы заявителя и (или) членов его семьи в период, за который рассчитывается среднедушевой доход семьи</w:t>
            </w:r>
          </w:p>
        </w:tc>
        <w:tc>
          <w:tcPr>
            <w:tcW w:w="4706" w:type="dxa"/>
            <w:tcBorders>
              <w:top w:val="none" w:sz="6" w:space="0" w:color="auto"/>
              <w:left w:val="none" w:sz="6" w:space="0" w:color="auto"/>
              <w:bottom w:val="none" w:sz="6" w:space="0" w:color="auto"/>
              <w:right w:val="none" w:sz="6" w:space="0" w:color="auto"/>
            </w:tcBorders>
          </w:tcPr>
          <w:p w14:paraId="1E5DB6E7"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ФСИН России (ведомственная информационная система)/посредством единой системы межведомственного электронного взаимодействия</w:t>
            </w:r>
          </w:p>
        </w:tc>
      </w:tr>
      <w:tr w:rsidR="00D86660" w:rsidRPr="00D86660" w14:paraId="1A78E7A4" w14:textId="77777777">
        <w:tc>
          <w:tcPr>
            <w:tcW w:w="624" w:type="dxa"/>
            <w:tcBorders>
              <w:top w:val="none" w:sz="6" w:space="0" w:color="auto"/>
              <w:left w:val="none" w:sz="6" w:space="0" w:color="auto"/>
              <w:bottom w:val="none" w:sz="6" w:space="0" w:color="auto"/>
              <w:right w:val="none" w:sz="6" w:space="0" w:color="auto"/>
            </w:tcBorders>
          </w:tcPr>
          <w:p w14:paraId="5377D986"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34.</w:t>
            </w:r>
          </w:p>
        </w:tc>
        <w:tc>
          <w:tcPr>
            <w:tcW w:w="3742" w:type="dxa"/>
            <w:tcBorders>
              <w:top w:val="none" w:sz="6" w:space="0" w:color="auto"/>
              <w:left w:val="none" w:sz="6" w:space="0" w:color="auto"/>
              <w:bottom w:val="none" w:sz="6" w:space="0" w:color="auto"/>
              <w:right w:val="none" w:sz="6" w:space="0" w:color="auto"/>
            </w:tcBorders>
          </w:tcPr>
          <w:p w14:paraId="37E0D67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пребывании в местах лишения свободы членов семьи заявителя</w:t>
            </w:r>
          </w:p>
        </w:tc>
        <w:tc>
          <w:tcPr>
            <w:tcW w:w="4706" w:type="dxa"/>
            <w:tcBorders>
              <w:top w:val="none" w:sz="6" w:space="0" w:color="auto"/>
              <w:left w:val="none" w:sz="6" w:space="0" w:color="auto"/>
              <w:bottom w:val="none" w:sz="6" w:space="0" w:color="auto"/>
              <w:right w:val="none" w:sz="6" w:space="0" w:color="auto"/>
            </w:tcBorders>
          </w:tcPr>
          <w:p w14:paraId="4790D645"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ФСИН России (ведомственная информационная система)/посредством единой системы межведомственного электронного взаимодействия</w:t>
            </w:r>
          </w:p>
        </w:tc>
      </w:tr>
      <w:tr w:rsidR="00D86660" w:rsidRPr="00D86660" w14:paraId="733D174F" w14:textId="77777777">
        <w:tc>
          <w:tcPr>
            <w:tcW w:w="624" w:type="dxa"/>
            <w:tcBorders>
              <w:top w:val="none" w:sz="6" w:space="0" w:color="auto"/>
              <w:left w:val="none" w:sz="6" w:space="0" w:color="auto"/>
              <w:bottom w:val="none" w:sz="6" w:space="0" w:color="auto"/>
              <w:right w:val="none" w:sz="6" w:space="0" w:color="auto"/>
            </w:tcBorders>
          </w:tcPr>
          <w:p w14:paraId="2B5B3880"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35.</w:t>
            </w:r>
          </w:p>
        </w:tc>
        <w:tc>
          <w:tcPr>
            <w:tcW w:w="3742" w:type="dxa"/>
            <w:tcBorders>
              <w:top w:val="none" w:sz="6" w:space="0" w:color="auto"/>
              <w:left w:val="none" w:sz="6" w:space="0" w:color="auto"/>
              <w:bottom w:val="none" w:sz="6" w:space="0" w:color="auto"/>
              <w:right w:val="none" w:sz="6" w:space="0" w:color="auto"/>
            </w:tcBorders>
          </w:tcPr>
          <w:p w14:paraId="659349A2"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наличии инвалидности и ее группе (при наличии)</w:t>
            </w:r>
          </w:p>
        </w:tc>
        <w:tc>
          <w:tcPr>
            <w:tcW w:w="4706" w:type="dxa"/>
            <w:tcBorders>
              <w:top w:val="none" w:sz="6" w:space="0" w:color="auto"/>
              <w:left w:val="none" w:sz="6" w:space="0" w:color="auto"/>
              <w:bottom w:val="none" w:sz="6" w:space="0" w:color="auto"/>
              <w:right w:val="none" w:sz="6" w:space="0" w:color="auto"/>
            </w:tcBorders>
          </w:tcPr>
          <w:p w14:paraId="5E7CC276"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Социальный фонд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tc>
      </w:tr>
      <w:tr w:rsidR="00D86660" w:rsidRPr="00D86660" w14:paraId="77681BD4" w14:textId="77777777">
        <w:tc>
          <w:tcPr>
            <w:tcW w:w="624" w:type="dxa"/>
            <w:tcBorders>
              <w:top w:val="none" w:sz="6" w:space="0" w:color="auto"/>
              <w:left w:val="none" w:sz="6" w:space="0" w:color="auto"/>
              <w:bottom w:val="none" w:sz="6" w:space="0" w:color="auto"/>
              <w:right w:val="none" w:sz="6" w:space="0" w:color="auto"/>
            </w:tcBorders>
          </w:tcPr>
          <w:p w14:paraId="09B427DD"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36.</w:t>
            </w:r>
          </w:p>
        </w:tc>
        <w:tc>
          <w:tcPr>
            <w:tcW w:w="3742" w:type="dxa"/>
            <w:tcBorders>
              <w:top w:val="none" w:sz="6" w:space="0" w:color="auto"/>
              <w:left w:val="none" w:sz="6" w:space="0" w:color="auto"/>
              <w:bottom w:val="none" w:sz="6" w:space="0" w:color="auto"/>
              <w:right w:val="none" w:sz="6" w:space="0" w:color="auto"/>
            </w:tcBorders>
          </w:tcPr>
          <w:p w14:paraId="5F6A0DFE" w14:textId="08E67C06"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Сведения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w:t>
            </w:r>
            <w:r w:rsidRPr="00D86660">
              <w:rPr>
                <w:rFonts w:ascii="Calibri" w:hAnsi="Calibri" w:cs="Calibri"/>
              </w:rPr>
              <w:lastRenderedPageBreak/>
              <w:t>1507 "Об утверждении Правил государственной регистрации самоходных машин и других видов техники"</w:t>
            </w:r>
          </w:p>
        </w:tc>
        <w:tc>
          <w:tcPr>
            <w:tcW w:w="4706" w:type="dxa"/>
            <w:tcBorders>
              <w:top w:val="none" w:sz="6" w:space="0" w:color="auto"/>
              <w:left w:val="none" w:sz="6" w:space="0" w:color="auto"/>
              <w:bottom w:val="none" w:sz="6" w:space="0" w:color="auto"/>
              <w:right w:val="none" w:sz="6" w:space="0" w:color="auto"/>
            </w:tcBorders>
          </w:tcPr>
          <w:p w14:paraId="02A7B8C5"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lastRenderedPageBreak/>
              <w:t>Минсельхоз России (ведомственная информационная система)/посредством единой системы межведомственного электронного взаимодействия</w:t>
            </w:r>
          </w:p>
        </w:tc>
      </w:tr>
      <w:tr w:rsidR="00D86660" w:rsidRPr="00D86660" w14:paraId="11391103" w14:textId="77777777">
        <w:tc>
          <w:tcPr>
            <w:tcW w:w="624" w:type="dxa"/>
            <w:tcBorders>
              <w:top w:val="none" w:sz="6" w:space="0" w:color="auto"/>
              <w:left w:val="none" w:sz="6" w:space="0" w:color="auto"/>
              <w:bottom w:val="none" w:sz="6" w:space="0" w:color="auto"/>
              <w:right w:val="none" w:sz="6" w:space="0" w:color="auto"/>
            </w:tcBorders>
          </w:tcPr>
          <w:p w14:paraId="7000920B"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37.</w:t>
            </w:r>
          </w:p>
        </w:tc>
        <w:tc>
          <w:tcPr>
            <w:tcW w:w="3742" w:type="dxa"/>
            <w:tcBorders>
              <w:top w:val="none" w:sz="6" w:space="0" w:color="auto"/>
              <w:left w:val="none" w:sz="6" w:space="0" w:color="auto"/>
              <w:bottom w:val="none" w:sz="6" w:space="0" w:color="auto"/>
              <w:right w:val="none" w:sz="6" w:space="0" w:color="auto"/>
            </w:tcBorders>
          </w:tcPr>
          <w:p w14:paraId="60EFB4D8"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помещении с назначением "жилое"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о таком помещении (его части), признанном в установленном порядке непригодным для проживания</w:t>
            </w:r>
          </w:p>
        </w:tc>
        <w:tc>
          <w:tcPr>
            <w:tcW w:w="4706" w:type="dxa"/>
            <w:tcBorders>
              <w:top w:val="none" w:sz="6" w:space="0" w:color="auto"/>
              <w:left w:val="none" w:sz="6" w:space="0" w:color="auto"/>
              <w:bottom w:val="none" w:sz="6" w:space="0" w:color="auto"/>
              <w:right w:val="none" w:sz="6" w:space="0" w:color="auto"/>
            </w:tcBorders>
          </w:tcPr>
          <w:p w14:paraId="66F99E41"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285079B6" w14:textId="77777777">
        <w:tc>
          <w:tcPr>
            <w:tcW w:w="624" w:type="dxa"/>
            <w:tcBorders>
              <w:top w:val="none" w:sz="6" w:space="0" w:color="auto"/>
              <w:left w:val="none" w:sz="6" w:space="0" w:color="auto"/>
              <w:bottom w:val="none" w:sz="6" w:space="0" w:color="auto"/>
              <w:right w:val="none" w:sz="6" w:space="0" w:color="auto"/>
            </w:tcBorders>
          </w:tcPr>
          <w:p w14:paraId="554E5B0F"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38.</w:t>
            </w:r>
          </w:p>
        </w:tc>
        <w:tc>
          <w:tcPr>
            <w:tcW w:w="3742" w:type="dxa"/>
            <w:tcBorders>
              <w:top w:val="none" w:sz="6" w:space="0" w:color="auto"/>
              <w:left w:val="none" w:sz="6" w:space="0" w:color="auto"/>
              <w:bottom w:val="none" w:sz="6" w:space="0" w:color="auto"/>
              <w:right w:val="none" w:sz="6" w:space="0" w:color="auto"/>
            </w:tcBorders>
          </w:tcPr>
          <w:p w14:paraId="3A08266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Сведения о зарегистрированном на заявителя или членов его семьи автотранспортном, </w:t>
            </w:r>
            <w:proofErr w:type="spellStart"/>
            <w:r w:rsidRPr="00D86660">
              <w:rPr>
                <w:rFonts w:ascii="Calibri" w:hAnsi="Calibri" w:cs="Calibri"/>
              </w:rPr>
              <w:t>мототранспортном</w:t>
            </w:r>
            <w:proofErr w:type="spellEnd"/>
            <w:r w:rsidRPr="00D86660">
              <w:rPr>
                <w:rFonts w:ascii="Calibri" w:hAnsi="Calibri" w:cs="Calibri"/>
              </w:rPr>
              <w:t xml:space="preserve"> средстве, самоходной машине или другом виде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c>
        <w:tc>
          <w:tcPr>
            <w:tcW w:w="4706" w:type="dxa"/>
            <w:tcBorders>
              <w:top w:val="none" w:sz="6" w:space="0" w:color="auto"/>
              <w:left w:val="none" w:sz="6" w:space="0" w:color="auto"/>
              <w:bottom w:val="none" w:sz="6" w:space="0" w:color="auto"/>
              <w:right w:val="none" w:sz="6" w:space="0" w:color="auto"/>
            </w:tcBorders>
          </w:tcPr>
          <w:p w14:paraId="65B693C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58C6539C" w14:textId="77777777">
        <w:tc>
          <w:tcPr>
            <w:tcW w:w="624" w:type="dxa"/>
            <w:tcBorders>
              <w:top w:val="none" w:sz="6" w:space="0" w:color="auto"/>
              <w:left w:val="none" w:sz="6" w:space="0" w:color="auto"/>
              <w:bottom w:val="none" w:sz="6" w:space="0" w:color="auto"/>
              <w:right w:val="none" w:sz="6" w:space="0" w:color="auto"/>
            </w:tcBorders>
          </w:tcPr>
          <w:p w14:paraId="3259FFFA"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39.</w:t>
            </w:r>
          </w:p>
        </w:tc>
        <w:tc>
          <w:tcPr>
            <w:tcW w:w="3742" w:type="dxa"/>
            <w:tcBorders>
              <w:top w:val="none" w:sz="6" w:space="0" w:color="auto"/>
              <w:left w:val="none" w:sz="6" w:space="0" w:color="auto"/>
              <w:bottom w:val="none" w:sz="6" w:space="0" w:color="auto"/>
              <w:right w:val="none" w:sz="6" w:space="0" w:color="auto"/>
            </w:tcBorders>
          </w:tcPr>
          <w:p w14:paraId="41BDF0E3"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 в том числе в период, за который рассчитывается среднедушевой доход семьи</w:t>
            </w:r>
          </w:p>
        </w:tc>
        <w:tc>
          <w:tcPr>
            <w:tcW w:w="4706" w:type="dxa"/>
            <w:tcBorders>
              <w:top w:val="none" w:sz="6" w:space="0" w:color="auto"/>
              <w:left w:val="none" w:sz="6" w:space="0" w:color="auto"/>
              <w:bottom w:val="none" w:sz="6" w:space="0" w:color="auto"/>
              <w:right w:val="none" w:sz="6" w:space="0" w:color="auto"/>
            </w:tcBorders>
          </w:tcPr>
          <w:p w14:paraId="2ECF10D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68F2531D" w14:textId="77777777">
        <w:tc>
          <w:tcPr>
            <w:tcW w:w="624" w:type="dxa"/>
            <w:tcBorders>
              <w:top w:val="none" w:sz="6" w:space="0" w:color="auto"/>
              <w:left w:val="none" w:sz="6" w:space="0" w:color="auto"/>
              <w:bottom w:val="none" w:sz="6" w:space="0" w:color="auto"/>
              <w:right w:val="none" w:sz="6" w:space="0" w:color="auto"/>
            </w:tcBorders>
          </w:tcPr>
          <w:p w14:paraId="4B826E66"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lastRenderedPageBreak/>
              <w:t>40.</w:t>
            </w:r>
          </w:p>
        </w:tc>
        <w:tc>
          <w:tcPr>
            <w:tcW w:w="3742" w:type="dxa"/>
            <w:tcBorders>
              <w:top w:val="none" w:sz="6" w:space="0" w:color="auto"/>
              <w:left w:val="none" w:sz="6" w:space="0" w:color="auto"/>
              <w:bottom w:val="none" w:sz="6" w:space="0" w:color="auto"/>
              <w:right w:val="none" w:sz="6" w:space="0" w:color="auto"/>
            </w:tcBorders>
          </w:tcPr>
          <w:p w14:paraId="65D21A04"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4706" w:type="dxa"/>
            <w:tcBorders>
              <w:top w:val="none" w:sz="6" w:space="0" w:color="auto"/>
              <w:left w:val="none" w:sz="6" w:space="0" w:color="auto"/>
              <w:bottom w:val="none" w:sz="6" w:space="0" w:color="auto"/>
              <w:right w:val="none" w:sz="6" w:space="0" w:color="auto"/>
            </w:tcBorders>
          </w:tcPr>
          <w:p w14:paraId="483CF8E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Социальный фонд России (федеральная государственная информационная система "Единая интегрированная информационная система "Соцстрах" Фонда пенсионного и социального страхования Российской Федерации)/посредством единой системы межведомственного электронного взаимодействия;</w:t>
            </w:r>
          </w:p>
          <w:p w14:paraId="66265E08"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0F46050A" w14:textId="77777777">
        <w:tc>
          <w:tcPr>
            <w:tcW w:w="624" w:type="dxa"/>
            <w:tcBorders>
              <w:top w:val="none" w:sz="6" w:space="0" w:color="auto"/>
              <w:left w:val="none" w:sz="6" w:space="0" w:color="auto"/>
              <w:bottom w:val="none" w:sz="6" w:space="0" w:color="auto"/>
              <w:right w:val="none" w:sz="6" w:space="0" w:color="auto"/>
            </w:tcBorders>
          </w:tcPr>
          <w:p w14:paraId="336B6331"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41.</w:t>
            </w:r>
          </w:p>
        </w:tc>
        <w:tc>
          <w:tcPr>
            <w:tcW w:w="3742" w:type="dxa"/>
            <w:tcBorders>
              <w:top w:val="none" w:sz="6" w:space="0" w:color="auto"/>
              <w:left w:val="none" w:sz="6" w:space="0" w:color="auto"/>
              <w:bottom w:val="none" w:sz="6" w:space="0" w:color="auto"/>
              <w:right w:val="none" w:sz="6" w:space="0" w:color="auto"/>
            </w:tcBorders>
          </w:tcPr>
          <w:p w14:paraId="39C9189B"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4706" w:type="dxa"/>
            <w:tcBorders>
              <w:top w:val="none" w:sz="6" w:space="0" w:color="auto"/>
              <w:left w:val="none" w:sz="6" w:space="0" w:color="auto"/>
              <w:bottom w:val="none" w:sz="6" w:space="0" w:color="auto"/>
              <w:right w:val="none" w:sz="6" w:space="0" w:color="auto"/>
            </w:tcBorders>
          </w:tcPr>
          <w:p w14:paraId="72C1C8E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2EA4EF7D" w14:textId="77777777">
        <w:tc>
          <w:tcPr>
            <w:tcW w:w="624" w:type="dxa"/>
            <w:tcBorders>
              <w:top w:val="none" w:sz="6" w:space="0" w:color="auto"/>
              <w:left w:val="none" w:sz="6" w:space="0" w:color="auto"/>
              <w:bottom w:val="none" w:sz="6" w:space="0" w:color="auto"/>
              <w:right w:val="none" w:sz="6" w:space="0" w:color="auto"/>
            </w:tcBorders>
          </w:tcPr>
          <w:p w14:paraId="0C3C1B7D"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42.</w:t>
            </w:r>
          </w:p>
        </w:tc>
        <w:tc>
          <w:tcPr>
            <w:tcW w:w="3742" w:type="dxa"/>
            <w:tcBorders>
              <w:top w:val="none" w:sz="6" w:space="0" w:color="auto"/>
              <w:left w:val="none" w:sz="6" w:space="0" w:color="auto"/>
              <w:bottom w:val="none" w:sz="6" w:space="0" w:color="auto"/>
              <w:right w:val="none" w:sz="6" w:space="0" w:color="auto"/>
            </w:tcBorders>
          </w:tcPr>
          <w:p w14:paraId="78F74F7E"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нахождении заявителя и (или) членов его семьи на полном государственном обеспечении</w:t>
            </w:r>
          </w:p>
        </w:tc>
        <w:tc>
          <w:tcPr>
            <w:tcW w:w="4706" w:type="dxa"/>
            <w:tcBorders>
              <w:top w:val="none" w:sz="6" w:space="0" w:color="auto"/>
              <w:left w:val="none" w:sz="6" w:space="0" w:color="auto"/>
              <w:bottom w:val="none" w:sz="6" w:space="0" w:color="auto"/>
              <w:right w:val="none" w:sz="6" w:space="0" w:color="auto"/>
            </w:tcBorders>
          </w:tcPr>
          <w:p w14:paraId="42B180BF"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 и (или) члены его семьи/посредством представления подтверждающих документов</w:t>
            </w:r>
          </w:p>
        </w:tc>
      </w:tr>
      <w:tr w:rsidR="00D86660" w:rsidRPr="00D86660" w14:paraId="6BDCBF14" w14:textId="77777777">
        <w:tc>
          <w:tcPr>
            <w:tcW w:w="624" w:type="dxa"/>
            <w:tcBorders>
              <w:top w:val="none" w:sz="6" w:space="0" w:color="auto"/>
              <w:left w:val="none" w:sz="6" w:space="0" w:color="auto"/>
              <w:bottom w:val="none" w:sz="6" w:space="0" w:color="auto"/>
              <w:right w:val="none" w:sz="6" w:space="0" w:color="auto"/>
            </w:tcBorders>
          </w:tcPr>
          <w:p w14:paraId="0884488F"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43.</w:t>
            </w:r>
          </w:p>
        </w:tc>
        <w:tc>
          <w:tcPr>
            <w:tcW w:w="3742" w:type="dxa"/>
            <w:tcBorders>
              <w:top w:val="none" w:sz="6" w:space="0" w:color="auto"/>
              <w:left w:val="none" w:sz="6" w:space="0" w:color="auto"/>
              <w:bottom w:val="none" w:sz="6" w:space="0" w:color="auto"/>
              <w:right w:val="none" w:sz="6" w:space="0" w:color="auto"/>
            </w:tcBorders>
          </w:tcPr>
          <w:p w14:paraId="55E047A0"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c>
          <w:tcPr>
            <w:tcW w:w="4706" w:type="dxa"/>
            <w:tcBorders>
              <w:top w:val="none" w:sz="6" w:space="0" w:color="auto"/>
              <w:left w:val="none" w:sz="6" w:space="0" w:color="auto"/>
              <w:bottom w:val="none" w:sz="6" w:space="0" w:color="auto"/>
              <w:right w:val="none" w:sz="6" w:space="0" w:color="auto"/>
            </w:tcBorders>
          </w:tcPr>
          <w:p w14:paraId="1828AF60"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4211C055" w14:textId="77777777">
        <w:tc>
          <w:tcPr>
            <w:tcW w:w="624" w:type="dxa"/>
            <w:tcBorders>
              <w:top w:val="none" w:sz="6" w:space="0" w:color="auto"/>
              <w:left w:val="none" w:sz="6" w:space="0" w:color="auto"/>
              <w:bottom w:val="none" w:sz="6" w:space="0" w:color="auto"/>
              <w:right w:val="none" w:sz="6" w:space="0" w:color="auto"/>
            </w:tcBorders>
          </w:tcPr>
          <w:p w14:paraId="0E9B4DDE"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44.</w:t>
            </w:r>
          </w:p>
        </w:tc>
        <w:tc>
          <w:tcPr>
            <w:tcW w:w="3742" w:type="dxa"/>
            <w:tcBorders>
              <w:top w:val="none" w:sz="6" w:space="0" w:color="auto"/>
              <w:left w:val="none" w:sz="6" w:space="0" w:color="auto"/>
              <w:bottom w:val="none" w:sz="6" w:space="0" w:color="auto"/>
              <w:right w:val="none" w:sz="6" w:space="0" w:color="auto"/>
            </w:tcBorders>
          </w:tcPr>
          <w:p w14:paraId="7706EAD4"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нахождении заявителя и (или) членов его семьи на принудительном лечении по решению суда</w:t>
            </w:r>
          </w:p>
        </w:tc>
        <w:tc>
          <w:tcPr>
            <w:tcW w:w="4706" w:type="dxa"/>
            <w:tcBorders>
              <w:top w:val="none" w:sz="6" w:space="0" w:color="auto"/>
              <w:left w:val="none" w:sz="6" w:space="0" w:color="auto"/>
              <w:bottom w:val="none" w:sz="6" w:space="0" w:color="auto"/>
              <w:right w:val="none" w:sz="6" w:space="0" w:color="auto"/>
            </w:tcBorders>
          </w:tcPr>
          <w:p w14:paraId="5F6BB52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 и (или) члены его семьи/посредством представления подтверждающих документов</w:t>
            </w:r>
          </w:p>
        </w:tc>
      </w:tr>
      <w:tr w:rsidR="00D86660" w:rsidRPr="00D86660" w14:paraId="5F7D3622" w14:textId="77777777">
        <w:tc>
          <w:tcPr>
            <w:tcW w:w="624" w:type="dxa"/>
            <w:tcBorders>
              <w:top w:val="none" w:sz="6" w:space="0" w:color="auto"/>
              <w:left w:val="none" w:sz="6" w:space="0" w:color="auto"/>
              <w:bottom w:val="none" w:sz="6" w:space="0" w:color="auto"/>
              <w:right w:val="none" w:sz="6" w:space="0" w:color="auto"/>
            </w:tcBorders>
          </w:tcPr>
          <w:p w14:paraId="3E0C5FEF"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45.</w:t>
            </w:r>
          </w:p>
        </w:tc>
        <w:tc>
          <w:tcPr>
            <w:tcW w:w="3742" w:type="dxa"/>
            <w:tcBorders>
              <w:top w:val="none" w:sz="6" w:space="0" w:color="auto"/>
              <w:left w:val="none" w:sz="6" w:space="0" w:color="auto"/>
              <w:bottom w:val="none" w:sz="6" w:space="0" w:color="auto"/>
              <w:right w:val="none" w:sz="6" w:space="0" w:color="auto"/>
            </w:tcBorders>
          </w:tcPr>
          <w:p w14:paraId="7BC9329B"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применении в отношении заявителя и (или) членов его семьи меры пресечения в виде заключения под стражу</w:t>
            </w:r>
          </w:p>
        </w:tc>
        <w:tc>
          <w:tcPr>
            <w:tcW w:w="4706" w:type="dxa"/>
            <w:tcBorders>
              <w:top w:val="none" w:sz="6" w:space="0" w:color="auto"/>
              <w:left w:val="none" w:sz="6" w:space="0" w:color="auto"/>
              <w:bottom w:val="none" w:sz="6" w:space="0" w:color="auto"/>
              <w:right w:val="none" w:sz="6" w:space="0" w:color="auto"/>
            </w:tcBorders>
          </w:tcPr>
          <w:p w14:paraId="70A75BE4"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ФСИН России (ведомственная информационная система)/посредством единой системы межведомственного электронного взаимодействия</w:t>
            </w:r>
          </w:p>
        </w:tc>
      </w:tr>
      <w:tr w:rsidR="00D86660" w:rsidRPr="00D86660" w14:paraId="278A783F" w14:textId="77777777">
        <w:tc>
          <w:tcPr>
            <w:tcW w:w="624" w:type="dxa"/>
            <w:tcBorders>
              <w:top w:val="none" w:sz="6" w:space="0" w:color="auto"/>
              <w:left w:val="none" w:sz="6" w:space="0" w:color="auto"/>
              <w:bottom w:val="none" w:sz="6" w:space="0" w:color="auto"/>
              <w:right w:val="none" w:sz="6" w:space="0" w:color="auto"/>
            </w:tcBorders>
          </w:tcPr>
          <w:p w14:paraId="61929D60"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46.</w:t>
            </w:r>
          </w:p>
        </w:tc>
        <w:tc>
          <w:tcPr>
            <w:tcW w:w="3742" w:type="dxa"/>
            <w:tcBorders>
              <w:top w:val="none" w:sz="6" w:space="0" w:color="auto"/>
              <w:left w:val="none" w:sz="6" w:space="0" w:color="auto"/>
              <w:bottom w:val="none" w:sz="6" w:space="0" w:color="auto"/>
              <w:right w:val="none" w:sz="6" w:space="0" w:color="auto"/>
            </w:tcBorders>
          </w:tcPr>
          <w:p w14:paraId="50AC62B6"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w:t>
            </w:r>
            <w:r w:rsidRPr="00D86660">
              <w:rPr>
                <w:rFonts w:ascii="Calibri" w:hAnsi="Calibri" w:cs="Calibri"/>
              </w:rPr>
              <w:lastRenderedPageBreak/>
              <w:t>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4706" w:type="dxa"/>
            <w:tcBorders>
              <w:top w:val="none" w:sz="6" w:space="0" w:color="auto"/>
              <w:left w:val="none" w:sz="6" w:space="0" w:color="auto"/>
              <w:bottom w:val="none" w:sz="6" w:space="0" w:color="auto"/>
              <w:right w:val="none" w:sz="6" w:space="0" w:color="auto"/>
            </w:tcBorders>
          </w:tcPr>
          <w:p w14:paraId="0053BD1B"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lastRenderedPageBreak/>
              <w:t>заявитель/посредством представления подтверждающих документов</w:t>
            </w:r>
          </w:p>
        </w:tc>
      </w:tr>
      <w:tr w:rsidR="00D86660" w:rsidRPr="00D86660" w14:paraId="568B6DE6" w14:textId="77777777">
        <w:tc>
          <w:tcPr>
            <w:tcW w:w="624" w:type="dxa"/>
            <w:tcBorders>
              <w:top w:val="none" w:sz="6" w:space="0" w:color="auto"/>
              <w:left w:val="none" w:sz="6" w:space="0" w:color="auto"/>
              <w:bottom w:val="none" w:sz="6" w:space="0" w:color="auto"/>
              <w:right w:val="none" w:sz="6" w:space="0" w:color="auto"/>
            </w:tcBorders>
          </w:tcPr>
          <w:p w14:paraId="0633CEA6"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47.</w:t>
            </w:r>
          </w:p>
        </w:tc>
        <w:tc>
          <w:tcPr>
            <w:tcW w:w="3742" w:type="dxa"/>
            <w:tcBorders>
              <w:top w:val="none" w:sz="6" w:space="0" w:color="auto"/>
              <w:left w:val="none" w:sz="6" w:space="0" w:color="auto"/>
              <w:bottom w:val="none" w:sz="6" w:space="0" w:color="auto"/>
              <w:right w:val="none" w:sz="6" w:space="0" w:color="auto"/>
            </w:tcBorders>
          </w:tcPr>
          <w:p w14:paraId="0C8B7C4B"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суммах ежемесячного пожизненного содержания судей, вышедших в отставку</w:t>
            </w:r>
          </w:p>
        </w:tc>
        <w:tc>
          <w:tcPr>
            <w:tcW w:w="4706" w:type="dxa"/>
            <w:tcBorders>
              <w:top w:val="none" w:sz="6" w:space="0" w:color="auto"/>
              <w:left w:val="none" w:sz="6" w:space="0" w:color="auto"/>
              <w:bottom w:val="none" w:sz="6" w:space="0" w:color="auto"/>
              <w:right w:val="none" w:sz="6" w:space="0" w:color="auto"/>
            </w:tcBorders>
          </w:tcPr>
          <w:p w14:paraId="5E2BEF62"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415042EE" w14:textId="77777777">
        <w:tc>
          <w:tcPr>
            <w:tcW w:w="624" w:type="dxa"/>
            <w:tcBorders>
              <w:top w:val="none" w:sz="6" w:space="0" w:color="auto"/>
              <w:left w:val="none" w:sz="6" w:space="0" w:color="auto"/>
              <w:bottom w:val="none" w:sz="6" w:space="0" w:color="auto"/>
              <w:right w:val="none" w:sz="6" w:space="0" w:color="auto"/>
            </w:tcBorders>
          </w:tcPr>
          <w:p w14:paraId="3E03EE97"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48.</w:t>
            </w:r>
          </w:p>
        </w:tc>
        <w:tc>
          <w:tcPr>
            <w:tcW w:w="3742" w:type="dxa"/>
            <w:tcBorders>
              <w:top w:val="none" w:sz="6" w:space="0" w:color="auto"/>
              <w:left w:val="none" w:sz="6" w:space="0" w:color="auto"/>
              <w:bottom w:val="none" w:sz="6" w:space="0" w:color="auto"/>
              <w:right w:val="none" w:sz="6" w:space="0" w:color="auto"/>
            </w:tcBorders>
          </w:tcPr>
          <w:p w14:paraId="37E4EF1F"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4706" w:type="dxa"/>
            <w:tcBorders>
              <w:top w:val="none" w:sz="6" w:space="0" w:color="auto"/>
              <w:left w:val="none" w:sz="6" w:space="0" w:color="auto"/>
              <w:bottom w:val="none" w:sz="6" w:space="0" w:color="auto"/>
              <w:right w:val="none" w:sz="6" w:space="0" w:color="auto"/>
            </w:tcBorders>
          </w:tcPr>
          <w:p w14:paraId="64B6510D"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исполнительный орган субъекта Российской Федерации, уполномоченный на осуществление таких выплат/по решению территориального органа Социального фонда России соответствующего субъекта Российской Федерации или исполнительного органа субъекта Российской Федерации, уполномоченного на осуществление ежемесячного пособия</w:t>
            </w:r>
          </w:p>
        </w:tc>
      </w:tr>
      <w:tr w:rsidR="00D86660" w:rsidRPr="00D86660" w14:paraId="70856675" w14:textId="77777777">
        <w:tc>
          <w:tcPr>
            <w:tcW w:w="624" w:type="dxa"/>
            <w:tcBorders>
              <w:top w:val="none" w:sz="6" w:space="0" w:color="auto"/>
              <w:left w:val="none" w:sz="6" w:space="0" w:color="auto"/>
              <w:bottom w:val="none" w:sz="6" w:space="0" w:color="auto"/>
              <w:right w:val="none" w:sz="6" w:space="0" w:color="auto"/>
            </w:tcBorders>
          </w:tcPr>
          <w:p w14:paraId="3F246AD2"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49.</w:t>
            </w:r>
          </w:p>
        </w:tc>
        <w:tc>
          <w:tcPr>
            <w:tcW w:w="3742" w:type="dxa"/>
            <w:tcBorders>
              <w:top w:val="none" w:sz="6" w:space="0" w:color="auto"/>
              <w:left w:val="none" w:sz="6" w:space="0" w:color="auto"/>
              <w:bottom w:val="none" w:sz="6" w:space="0" w:color="auto"/>
              <w:right w:val="none" w:sz="6" w:space="0" w:color="auto"/>
            </w:tcBorders>
          </w:tcPr>
          <w:p w14:paraId="7322C344"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4706" w:type="dxa"/>
            <w:tcBorders>
              <w:top w:val="none" w:sz="6" w:space="0" w:color="auto"/>
              <w:left w:val="none" w:sz="6" w:space="0" w:color="auto"/>
              <w:bottom w:val="none" w:sz="6" w:space="0" w:color="auto"/>
              <w:right w:val="none" w:sz="6" w:space="0" w:color="auto"/>
            </w:tcBorders>
          </w:tcPr>
          <w:p w14:paraId="17AA04C3"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111D8416" w14:textId="77777777">
        <w:tc>
          <w:tcPr>
            <w:tcW w:w="624" w:type="dxa"/>
            <w:tcBorders>
              <w:top w:val="none" w:sz="6" w:space="0" w:color="auto"/>
              <w:left w:val="none" w:sz="6" w:space="0" w:color="auto"/>
              <w:bottom w:val="none" w:sz="6" w:space="0" w:color="auto"/>
              <w:right w:val="none" w:sz="6" w:space="0" w:color="auto"/>
            </w:tcBorders>
          </w:tcPr>
          <w:p w14:paraId="48B88A7E"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50.</w:t>
            </w:r>
          </w:p>
        </w:tc>
        <w:tc>
          <w:tcPr>
            <w:tcW w:w="3742" w:type="dxa"/>
            <w:tcBorders>
              <w:top w:val="none" w:sz="6" w:space="0" w:color="auto"/>
              <w:left w:val="none" w:sz="6" w:space="0" w:color="auto"/>
              <w:bottom w:val="none" w:sz="6" w:space="0" w:color="auto"/>
              <w:right w:val="none" w:sz="6" w:space="0" w:color="auto"/>
            </w:tcBorders>
          </w:tcPr>
          <w:p w14:paraId="6AA5E481"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суммах дохода, полученного от источников за пределами Российской Федерации</w:t>
            </w:r>
          </w:p>
        </w:tc>
        <w:tc>
          <w:tcPr>
            <w:tcW w:w="4706" w:type="dxa"/>
            <w:tcBorders>
              <w:top w:val="none" w:sz="6" w:space="0" w:color="auto"/>
              <w:left w:val="none" w:sz="6" w:space="0" w:color="auto"/>
              <w:bottom w:val="none" w:sz="6" w:space="0" w:color="auto"/>
              <w:right w:val="none" w:sz="6" w:space="0" w:color="auto"/>
            </w:tcBorders>
          </w:tcPr>
          <w:p w14:paraId="793C15CE"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57679AFD" w14:textId="77777777">
        <w:tc>
          <w:tcPr>
            <w:tcW w:w="624" w:type="dxa"/>
            <w:tcBorders>
              <w:top w:val="none" w:sz="6" w:space="0" w:color="auto"/>
              <w:left w:val="none" w:sz="6" w:space="0" w:color="auto"/>
              <w:bottom w:val="none" w:sz="6" w:space="0" w:color="auto"/>
              <w:right w:val="none" w:sz="6" w:space="0" w:color="auto"/>
            </w:tcBorders>
          </w:tcPr>
          <w:p w14:paraId="34610A66"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51.</w:t>
            </w:r>
          </w:p>
        </w:tc>
        <w:tc>
          <w:tcPr>
            <w:tcW w:w="3742" w:type="dxa"/>
            <w:tcBorders>
              <w:top w:val="none" w:sz="6" w:space="0" w:color="auto"/>
              <w:left w:val="none" w:sz="6" w:space="0" w:color="auto"/>
              <w:bottom w:val="none" w:sz="6" w:space="0" w:color="auto"/>
              <w:right w:val="none" w:sz="6" w:space="0" w:color="auto"/>
            </w:tcBorders>
          </w:tcPr>
          <w:p w14:paraId="09D8ACB2" w14:textId="1C15000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Сведения о помещениях с назначением "жилое", зданиях с назначением "жилое", "жилое строение" и "жилой дом", земельном участке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w:t>
            </w:r>
            <w:r w:rsidRPr="00D86660">
              <w:rPr>
                <w:rFonts w:ascii="Calibri" w:hAnsi="Calibri" w:cs="Calibri"/>
              </w:rPr>
              <w:lastRenderedPageBreak/>
              <w:t>объеме оплачена за счет денежных средств, предоставленных в рамках такой целевой государственной социальной поддержки на приобретение недвижимого имущества, а также о земельном участке (земельных участках),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c>
          <w:tcPr>
            <w:tcW w:w="4706" w:type="dxa"/>
            <w:tcBorders>
              <w:top w:val="none" w:sz="6" w:space="0" w:color="auto"/>
              <w:left w:val="none" w:sz="6" w:space="0" w:color="auto"/>
              <w:bottom w:val="none" w:sz="6" w:space="0" w:color="auto"/>
              <w:right w:val="none" w:sz="6" w:space="0" w:color="auto"/>
            </w:tcBorders>
          </w:tcPr>
          <w:p w14:paraId="5865E0A2"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lastRenderedPageBreak/>
              <w:t>заявитель/посредством представления подтверждающих документов</w:t>
            </w:r>
          </w:p>
        </w:tc>
      </w:tr>
      <w:tr w:rsidR="00D86660" w:rsidRPr="00D86660" w14:paraId="3DC2E0B8" w14:textId="77777777">
        <w:tc>
          <w:tcPr>
            <w:tcW w:w="624" w:type="dxa"/>
            <w:tcBorders>
              <w:top w:val="none" w:sz="6" w:space="0" w:color="auto"/>
              <w:left w:val="none" w:sz="6" w:space="0" w:color="auto"/>
              <w:bottom w:val="none" w:sz="6" w:space="0" w:color="auto"/>
              <w:right w:val="none" w:sz="6" w:space="0" w:color="auto"/>
            </w:tcBorders>
          </w:tcPr>
          <w:p w14:paraId="3CB1CA94"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52.</w:t>
            </w:r>
          </w:p>
        </w:tc>
        <w:tc>
          <w:tcPr>
            <w:tcW w:w="3742" w:type="dxa"/>
            <w:tcBorders>
              <w:top w:val="none" w:sz="6" w:space="0" w:color="auto"/>
              <w:left w:val="none" w:sz="6" w:space="0" w:color="auto"/>
              <w:bottom w:val="none" w:sz="6" w:space="0" w:color="auto"/>
              <w:right w:val="none" w:sz="6" w:space="0" w:color="auto"/>
            </w:tcBorders>
          </w:tcPr>
          <w:p w14:paraId="0BB5747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4706" w:type="dxa"/>
            <w:tcBorders>
              <w:top w:val="none" w:sz="6" w:space="0" w:color="auto"/>
              <w:left w:val="none" w:sz="6" w:space="0" w:color="auto"/>
              <w:bottom w:val="none" w:sz="6" w:space="0" w:color="auto"/>
              <w:right w:val="none" w:sz="6" w:space="0" w:color="auto"/>
            </w:tcBorders>
          </w:tcPr>
          <w:p w14:paraId="4B41FE3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4EA01EDA" w14:textId="77777777">
        <w:tc>
          <w:tcPr>
            <w:tcW w:w="624" w:type="dxa"/>
            <w:tcBorders>
              <w:top w:val="none" w:sz="6" w:space="0" w:color="auto"/>
              <w:left w:val="none" w:sz="6" w:space="0" w:color="auto"/>
              <w:bottom w:val="none" w:sz="6" w:space="0" w:color="auto"/>
              <w:right w:val="none" w:sz="6" w:space="0" w:color="auto"/>
            </w:tcBorders>
          </w:tcPr>
          <w:p w14:paraId="7833D107"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53.</w:t>
            </w:r>
          </w:p>
        </w:tc>
        <w:tc>
          <w:tcPr>
            <w:tcW w:w="3742" w:type="dxa"/>
            <w:tcBorders>
              <w:top w:val="none" w:sz="6" w:space="0" w:color="auto"/>
              <w:left w:val="none" w:sz="6" w:space="0" w:color="auto"/>
              <w:bottom w:val="none" w:sz="6" w:space="0" w:color="auto"/>
              <w:right w:val="none" w:sz="6" w:space="0" w:color="auto"/>
            </w:tcBorders>
          </w:tcPr>
          <w:p w14:paraId="76E6DFBE"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 xml:space="preserve">Сведения о нахождении автотранспортного, </w:t>
            </w:r>
            <w:proofErr w:type="spellStart"/>
            <w:r w:rsidRPr="00D86660">
              <w:rPr>
                <w:rFonts w:ascii="Calibri" w:hAnsi="Calibri" w:cs="Calibri"/>
              </w:rPr>
              <w:t>мототранспортного</w:t>
            </w:r>
            <w:proofErr w:type="spellEnd"/>
            <w:r w:rsidRPr="00D86660">
              <w:rPr>
                <w:rFonts w:ascii="Calibri" w:hAnsi="Calibri" w:cs="Calibri"/>
              </w:rPr>
              <w:t xml:space="preserve"> средства, маломерного судна, самоходной машины или другого вида техники под арестом и (или) в розыске, а </w:t>
            </w:r>
            <w:r w:rsidRPr="00D86660">
              <w:rPr>
                <w:rFonts w:ascii="Calibri" w:hAnsi="Calibri" w:cs="Calibri"/>
              </w:rPr>
              <w:lastRenderedPageBreak/>
              <w:t>также в отношении которых установлен запрет на регистрационные действия</w:t>
            </w:r>
          </w:p>
        </w:tc>
        <w:tc>
          <w:tcPr>
            <w:tcW w:w="4706" w:type="dxa"/>
            <w:tcBorders>
              <w:top w:val="none" w:sz="6" w:space="0" w:color="auto"/>
              <w:left w:val="none" w:sz="6" w:space="0" w:color="auto"/>
              <w:bottom w:val="none" w:sz="6" w:space="0" w:color="auto"/>
              <w:right w:val="none" w:sz="6" w:space="0" w:color="auto"/>
            </w:tcBorders>
          </w:tcPr>
          <w:p w14:paraId="122272F0"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lastRenderedPageBreak/>
              <w:t>заявитель/посредством представления подтверждающих документов</w:t>
            </w:r>
          </w:p>
        </w:tc>
      </w:tr>
      <w:tr w:rsidR="00D86660" w:rsidRPr="00D86660" w14:paraId="190ADD8B" w14:textId="77777777">
        <w:tc>
          <w:tcPr>
            <w:tcW w:w="624" w:type="dxa"/>
            <w:tcBorders>
              <w:top w:val="none" w:sz="6" w:space="0" w:color="auto"/>
              <w:left w:val="none" w:sz="6" w:space="0" w:color="auto"/>
              <w:bottom w:val="none" w:sz="6" w:space="0" w:color="auto"/>
              <w:right w:val="none" w:sz="6" w:space="0" w:color="auto"/>
            </w:tcBorders>
          </w:tcPr>
          <w:p w14:paraId="6FCC7DD7"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54.</w:t>
            </w:r>
          </w:p>
        </w:tc>
        <w:tc>
          <w:tcPr>
            <w:tcW w:w="3742" w:type="dxa"/>
            <w:tcBorders>
              <w:top w:val="none" w:sz="6" w:space="0" w:color="auto"/>
              <w:left w:val="none" w:sz="6" w:space="0" w:color="auto"/>
              <w:bottom w:val="none" w:sz="6" w:space="0" w:color="auto"/>
              <w:right w:val="none" w:sz="6" w:space="0" w:color="auto"/>
            </w:tcBorders>
          </w:tcPr>
          <w:p w14:paraId="1304897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постановке на учет в медицинской организации в связи с беременностью, о посещении женщиной медицинской организации, оказывающей медицинскую помощь в период беременности, а также о родоразрешении или прерывании беременности (при наличии родового сертификата в форме электронного документа)</w:t>
            </w:r>
          </w:p>
        </w:tc>
        <w:tc>
          <w:tcPr>
            <w:tcW w:w="4706" w:type="dxa"/>
            <w:tcBorders>
              <w:top w:val="none" w:sz="6" w:space="0" w:color="auto"/>
              <w:left w:val="none" w:sz="6" w:space="0" w:color="auto"/>
              <w:bottom w:val="none" w:sz="6" w:space="0" w:color="auto"/>
              <w:right w:val="none" w:sz="6" w:space="0" w:color="auto"/>
            </w:tcBorders>
          </w:tcPr>
          <w:p w14:paraId="301B0E93"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Социальный фонд России (федеральная государственная информационная система "Единая интегрированная информационная система "Соцстрах" Фонда пенсионного и социального страхования Российской Федерации)/посредством единой системы межведомственного электронного взаимодействия</w:t>
            </w:r>
          </w:p>
        </w:tc>
      </w:tr>
      <w:tr w:rsidR="00D86660" w:rsidRPr="00D86660" w14:paraId="71018ABF" w14:textId="77777777">
        <w:tc>
          <w:tcPr>
            <w:tcW w:w="624" w:type="dxa"/>
            <w:tcBorders>
              <w:top w:val="none" w:sz="6" w:space="0" w:color="auto"/>
              <w:left w:val="none" w:sz="6" w:space="0" w:color="auto"/>
              <w:bottom w:val="none" w:sz="6" w:space="0" w:color="auto"/>
              <w:right w:val="none" w:sz="6" w:space="0" w:color="auto"/>
            </w:tcBorders>
          </w:tcPr>
          <w:p w14:paraId="50E1E38E"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55.</w:t>
            </w:r>
          </w:p>
        </w:tc>
        <w:tc>
          <w:tcPr>
            <w:tcW w:w="3742" w:type="dxa"/>
            <w:tcBorders>
              <w:top w:val="none" w:sz="6" w:space="0" w:color="auto"/>
              <w:left w:val="none" w:sz="6" w:space="0" w:color="auto"/>
              <w:bottom w:val="none" w:sz="6" w:space="0" w:color="auto"/>
              <w:right w:val="none" w:sz="6" w:space="0" w:color="auto"/>
            </w:tcBorders>
          </w:tcPr>
          <w:p w14:paraId="04E3920F"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постановке на учет в медицинской организации в связи с беременностью, а также о родоразрешении или прерывании беременности (при отсутствии родового сертификата в форме электронного документа)</w:t>
            </w:r>
          </w:p>
        </w:tc>
        <w:tc>
          <w:tcPr>
            <w:tcW w:w="4706" w:type="dxa"/>
            <w:tcBorders>
              <w:top w:val="none" w:sz="6" w:space="0" w:color="auto"/>
              <w:left w:val="none" w:sz="6" w:space="0" w:color="auto"/>
              <w:bottom w:val="none" w:sz="6" w:space="0" w:color="auto"/>
              <w:right w:val="none" w:sz="6" w:space="0" w:color="auto"/>
            </w:tcBorders>
          </w:tcPr>
          <w:p w14:paraId="29670A44"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 и (или) члены его семьи/посредством представления подтверждающих документов</w:t>
            </w:r>
          </w:p>
        </w:tc>
      </w:tr>
      <w:tr w:rsidR="00D86660" w:rsidRPr="00D86660" w14:paraId="2EE917CE" w14:textId="77777777">
        <w:tc>
          <w:tcPr>
            <w:tcW w:w="624" w:type="dxa"/>
            <w:tcBorders>
              <w:top w:val="none" w:sz="6" w:space="0" w:color="auto"/>
              <w:left w:val="none" w:sz="6" w:space="0" w:color="auto"/>
              <w:bottom w:val="none" w:sz="6" w:space="0" w:color="auto"/>
              <w:right w:val="none" w:sz="6" w:space="0" w:color="auto"/>
            </w:tcBorders>
          </w:tcPr>
          <w:p w14:paraId="6334BC7E"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56.</w:t>
            </w:r>
          </w:p>
        </w:tc>
        <w:tc>
          <w:tcPr>
            <w:tcW w:w="3742" w:type="dxa"/>
            <w:tcBorders>
              <w:top w:val="none" w:sz="6" w:space="0" w:color="auto"/>
              <w:left w:val="none" w:sz="6" w:space="0" w:color="auto"/>
              <w:bottom w:val="none" w:sz="6" w:space="0" w:color="auto"/>
              <w:right w:val="none" w:sz="6" w:space="0" w:color="auto"/>
            </w:tcBorders>
          </w:tcPr>
          <w:p w14:paraId="79301865"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c>
          <w:tcPr>
            <w:tcW w:w="4706" w:type="dxa"/>
            <w:tcBorders>
              <w:top w:val="none" w:sz="6" w:space="0" w:color="auto"/>
              <w:left w:val="none" w:sz="6" w:space="0" w:color="auto"/>
              <w:bottom w:val="none" w:sz="6" w:space="0" w:color="auto"/>
              <w:right w:val="none" w:sz="6" w:space="0" w:color="auto"/>
            </w:tcBorders>
          </w:tcPr>
          <w:p w14:paraId="4524C6BD"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заявитель/посредством представления подтверждающих документов</w:t>
            </w:r>
          </w:p>
        </w:tc>
      </w:tr>
      <w:tr w:rsidR="00D86660" w:rsidRPr="00D86660" w14:paraId="57AE27EA" w14:textId="77777777">
        <w:tc>
          <w:tcPr>
            <w:tcW w:w="624" w:type="dxa"/>
            <w:tcBorders>
              <w:top w:val="none" w:sz="6" w:space="0" w:color="auto"/>
              <w:left w:val="none" w:sz="6" w:space="0" w:color="auto"/>
              <w:bottom w:val="none" w:sz="6" w:space="0" w:color="auto"/>
              <w:right w:val="none" w:sz="6" w:space="0" w:color="auto"/>
            </w:tcBorders>
          </w:tcPr>
          <w:p w14:paraId="3F42F6D4"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57.</w:t>
            </w:r>
          </w:p>
        </w:tc>
        <w:tc>
          <w:tcPr>
            <w:tcW w:w="3742" w:type="dxa"/>
            <w:tcBorders>
              <w:top w:val="none" w:sz="6" w:space="0" w:color="auto"/>
              <w:left w:val="none" w:sz="6" w:space="0" w:color="auto"/>
              <w:bottom w:val="none" w:sz="6" w:space="0" w:color="auto"/>
              <w:right w:val="none" w:sz="6" w:space="0" w:color="auto"/>
            </w:tcBorders>
          </w:tcPr>
          <w:p w14:paraId="0703F750"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статусе семьи "многодетная"</w:t>
            </w:r>
          </w:p>
        </w:tc>
        <w:tc>
          <w:tcPr>
            <w:tcW w:w="4706" w:type="dxa"/>
            <w:tcBorders>
              <w:top w:val="none" w:sz="6" w:space="0" w:color="auto"/>
              <w:left w:val="none" w:sz="6" w:space="0" w:color="auto"/>
              <w:bottom w:val="none" w:sz="6" w:space="0" w:color="auto"/>
              <w:right w:val="none" w:sz="6" w:space="0" w:color="auto"/>
            </w:tcBorders>
          </w:tcPr>
          <w:p w14:paraId="3E3378CD"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исполнительные органы субъектов Российской Федерации/посредством межведомственного электронного взаимодействия (при заключении соответствующего соглашения)</w:t>
            </w:r>
          </w:p>
        </w:tc>
      </w:tr>
      <w:tr w:rsidR="00D86660" w:rsidRPr="00D86660" w14:paraId="66701E33" w14:textId="77777777">
        <w:tc>
          <w:tcPr>
            <w:tcW w:w="624" w:type="dxa"/>
            <w:tcBorders>
              <w:top w:val="none" w:sz="6" w:space="0" w:color="auto"/>
              <w:left w:val="none" w:sz="6" w:space="0" w:color="auto"/>
              <w:bottom w:val="none" w:sz="6" w:space="0" w:color="auto"/>
              <w:right w:val="none" w:sz="6" w:space="0" w:color="auto"/>
            </w:tcBorders>
          </w:tcPr>
          <w:p w14:paraId="4F3E14DF"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58.</w:t>
            </w:r>
          </w:p>
        </w:tc>
        <w:tc>
          <w:tcPr>
            <w:tcW w:w="3742" w:type="dxa"/>
            <w:tcBorders>
              <w:top w:val="none" w:sz="6" w:space="0" w:color="auto"/>
              <w:left w:val="none" w:sz="6" w:space="0" w:color="auto"/>
              <w:bottom w:val="none" w:sz="6" w:space="0" w:color="auto"/>
              <w:right w:val="none" w:sz="6" w:space="0" w:color="auto"/>
            </w:tcBorders>
          </w:tcPr>
          <w:p w14:paraId="1BB39930"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4706" w:type="dxa"/>
            <w:tcBorders>
              <w:top w:val="none" w:sz="6" w:space="0" w:color="auto"/>
              <w:left w:val="none" w:sz="6" w:space="0" w:color="auto"/>
              <w:bottom w:val="none" w:sz="6" w:space="0" w:color="auto"/>
              <w:right w:val="none" w:sz="6" w:space="0" w:color="auto"/>
            </w:tcBorders>
          </w:tcPr>
          <w:p w14:paraId="540888AC"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D86660" w:rsidRPr="00D86660" w14:paraId="607D0713" w14:textId="77777777">
        <w:tc>
          <w:tcPr>
            <w:tcW w:w="624" w:type="dxa"/>
            <w:tcBorders>
              <w:top w:val="none" w:sz="6" w:space="0" w:color="auto"/>
              <w:left w:val="none" w:sz="6" w:space="0" w:color="auto"/>
              <w:bottom w:val="none" w:sz="6" w:space="0" w:color="auto"/>
              <w:right w:val="none" w:sz="6" w:space="0" w:color="auto"/>
            </w:tcBorders>
          </w:tcPr>
          <w:p w14:paraId="7643840F"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59.</w:t>
            </w:r>
          </w:p>
        </w:tc>
        <w:tc>
          <w:tcPr>
            <w:tcW w:w="3742" w:type="dxa"/>
            <w:tcBorders>
              <w:top w:val="none" w:sz="6" w:space="0" w:color="auto"/>
              <w:left w:val="none" w:sz="6" w:space="0" w:color="auto"/>
              <w:bottom w:val="none" w:sz="6" w:space="0" w:color="auto"/>
              <w:right w:val="none" w:sz="6" w:space="0" w:color="auto"/>
            </w:tcBorders>
          </w:tcPr>
          <w:p w14:paraId="172E251E"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об отнесении заявителя и (или) членов его семьи к коренным малочисленным народам Севера, Сибири и Дальнего Востока Российской Федерации и о ведении традиционного образа жизни и традиционной хозяйственной деятельности</w:t>
            </w:r>
          </w:p>
        </w:tc>
        <w:tc>
          <w:tcPr>
            <w:tcW w:w="4706" w:type="dxa"/>
            <w:tcBorders>
              <w:top w:val="none" w:sz="6" w:space="0" w:color="auto"/>
              <w:left w:val="none" w:sz="6" w:space="0" w:color="auto"/>
              <w:bottom w:val="none" w:sz="6" w:space="0" w:color="auto"/>
              <w:right w:val="none" w:sz="6" w:space="0" w:color="auto"/>
            </w:tcBorders>
          </w:tcPr>
          <w:p w14:paraId="6052B881"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ФАДН России/посредством единой системы межведомственного электронного взаимодействия</w:t>
            </w:r>
          </w:p>
        </w:tc>
      </w:tr>
      <w:tr w:rsidR="00D86660" w:rsidRPr="00D86660" w14:paraId="65BD687E" w14:textId="77777777">
        <w:tc>
          <w:tcPr>
            <w:tcW w:w="624" w:type="dxa"/>
            <w:tcBorders>
              <w:top w:val="none" w:sz="6" w:space="0" w:color="auto"/>
              <w:left w:val="none" w:sz="6" w:space="0" w:color="auto"/>
              <w:bottom w:val="none" w:sz="6" w:space="0" w:color="auto"/>
              <w:right w:val="none" w:sz="6" w:space="0" w:color="auto"/>
            </w:tcBorders>
          </w:tcPr>
          <w:p w14:paraId="3785586B"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lastRenderedPageBreak/>
              <w:t>60.</w:t>
            </w:r>
          </w:p>
        </w:tc>
        <w:tc>
          <w:tcPr>
            <w:tcW w:w="3742" w:type="dxa"/>
            <w:tcBorders>
              <w:top w:val="none" w:sz="6" w:space="0" w:color="auto"/>
              <w:left w:val="none" w:sz="6" w:space="0" w:color="auto"/>
              <w:bottom w:val="none" w:sz="6" w:space="0" w:color="auto"/>
              <w:right w:val="none" w:sz="6" w:space="0" w:color="auto"/>
            </w:tcBorders>
          </w:tcPr>
          <w:p w14:paraId="119DC5A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лицах, признанных безвестно отсутствующими или объявленных умершими</w:t>
            </w:r>
          </w:p>
        </w:tc>
        <w:tc>
          <w:tcPr>
            <w:tcW w:w="4706" w:type="dxa"/>
            <w:tcBorders>
              <w:top w:val="none" w:sz="6" w:space="0" w:color="auto"/>
              <w:left w:val="none" w:sz="6" w:space="0" w:color="auto"/>
              <w:bottom w:val="none" w:sz="6" w:space="0" w:color="auto"/>
              <w:right w:val="none" w:sz="6" w:space="0" w:color="auto"/>
            </w:tcBorders>
          </w:tcPr>
          <w:p w14:paraId="6CB48E21"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 и (или) члены его семьи/посредством представления подтверждающих документов</w:t>
            </w:r>
          </w:p>
        </w:tc>
      </w:tr>
      <w:tr w:rsidR="00D86660" w:rsidRPr="00D86660" w14:paraId="34B8589E" w14:textId="77777777">
        <w:tc>
          <w:tcPr>
            <w:tcW w:w="624" w:type="dxa"/>
            <w:tcBorders>
              <w:top w:val="none" w:sz="6" w:space="0" w:color="auto"/>
              <w:left w:val="none" w:sz="6" w:space="0" w:color="auto"/>
              <w:bottom w:val="none" w:sz="6" w:space="0" w:color="auto"/>
              <w:right w:val="none" w:sz="6" w:space="0" w:color="auto"/>
            </w:tcBorders>
          </w:tcPr>
          <w:p w14:paraId="2E5EA82E"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61.</w:t>
            </w:r>
          </w:p>
        </w:tc>
        <w:tc>
          <w:tcPr>
            <w:tcW w:w="3742" w:type="dxa"/>
            <w:tcBorders>
              <w:top w:val="none" w:sz="6" w:space="0" w:color="auto"/>
              <w:left w:val="none" w:sz="6" w:space="0" w:color="auto"/>
              <w:bottom w:val="none" w:sz="6" w:space="0" w:color="auto"/>
              <w:right w:val="none" w:sz="6" w:space="0" w:color="auto"/>
            </w:tcBorders>
          </w:tcPr>
          <w:p w14:paraId="0066B09A"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нахождении заявителя и (или) членов его семьи в розыске</w:t>
            </w:r>
          </w:p>
        </w:tc>
        <w:tc>
          <w:tcPr>
            <w:tcW w:w="4706" w:type="dxa"/>
            <w:tcBorders>
              <w:top w:val="none" w:sz="6" w:space="0" w:color="auto"/>
              <w:left w:val="none" w:sz="6" w:space="0" w:color="auto"/>
              <w:bottom w:val="none" w:sz="6" w:space="0" w:color="auto"/>
              <w:right w:val="none" w:sz="6" w:space="0" w:color="auto"/>
            </w:tcBorders>
          </w:tcPr>
          <w:p w14:paraId="7E91A6C9"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заявитель и (или) члены его семьи/посредством представления подтверждающих документов</w:t>
            </w:r>
          </w:p>
        </w:tc>
      </w:tr>
      <w:tr w:rsidR="00D86660" w:rsidRPr="00D86660" w14:paraId="54EC35B0" w14:textId="77777777">
        <w:tc>
          <w:tcPr>
            <w:tcW w:w="624" w:type="dxa"/>
            <w:tcBorders>
              <w:top w:val="none" w:sz="6" w:space="0" w:color="auto"/>
              <w:left w:val="none" w:sz="6" w:space="0" w:color="auto"/>
              <w:bottom w:val="single" w:sz="4" w:space="0" w:color="auto"/>
              <w:right w:val="none" w:sz="6" w:space="0" w:color="auto"/>
            </w:tcBorders>
          </w:tcPr>
          <w:p w14:paraId="1F2C8755" w14:textId="77777777" w:rsidR="00D86660" w:rsidRPr="00D86660" w:rsidRDefault="00D86660">
            <w:pPr>
              <w:autoSpaceDE w:val="0"/>
              <w:autoSpaceDN w:val="0"/>
              <w:adjustRightInd w:val="0"/>
              <w:spacing w:after="0" w:line="240" w:lineRule="auto"/>
              <w:jc w:val="center"/>
              <w:rPr>
                <w:rFonts w:ascii="Calibri" w:hAnsi="Calibri" w:cs="Calibri"/>
              </w:rPr>
            </w:pPr>
            <w:r w:rsidRPr="00D86660">
              <w:rPr>
                <w:rFonts w:ascii="Calibri" w:hAnsi="Calibri" w:cs="Calibri"/>
              </w:rPr>
              <w:t>62.</w:t>
            </w:r>
          </w:p>
        </w:tc>
        <w:tc>
          <w:tcPr>
            <w:tcW w:w="3742" w:type="dxa"/>
            <w:tcBorders>
              <w:top w:val="none" w:sz="6" w:space="0" w:color="auto"/>
              <w:left w:val="none" w:sz="6" w:space="0" w:color="auto"/>
              <w:bottom w:val="single" w:sz="4" w:space="0" w:color="auto"/>
              <w:right w:val="none" w:sz="6" w:space="0" w:color="auto"/>
            </w:tcBorders>
          </w:tcPr>
          <w:p w14:paraId="0A508ADE"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Сведения о трудовой деятельности</w:t>
            </w:r>
          </w:p>
        </w:tc>
        <w:tc>
          <w:tcPr>
            <w:tcW w:w="4706" w:type="dxa"/>
            <w:tcBorders>
              <w:top w:val="none" w:sz="6" w:space="0" w:color="auto"/>
              <w:left w:val="none" w:sz="6" w:space="0" w:color="auto"/>
              <w:bottom w:val="single" w:sz="4" w:space="0" w:color="auto"/>
              <w:right w:val="none" w:sz="6" w:space="0" w:color="auto"/>
            </w:tcBorders>
          </w:tcPr>
          <w:p w14:paraId="4EEC28F6" w14:textId="77777777" w:rsidR="00D86660" w:rsidRPr="00D86660" w:rsidRDefault="00D86660">
            <w:pPr>
              <w:autoSpaceDE w:val="0"/>
              <w:autoSpaceDN w:val="0"/>
              <w:adjustRightInd w:val="0"/>
              <w:spacing w:after="0" w:line="240" w:lineRule="auto"/>
              <w:rPr>
                <w:rFonts w:ascii="Calibri" w:hAnsi="Calibri" w:cs="Calibri"/>
              </w:rPr>
            </w:pPr>
            <w:r w:rsidRPr="00D86660">
              <w:rPr>
                <w:rFonts w:ascii="Calibri" w:hAnsi="Calibri" w:cs="Calibri"/>
              </w:rPr>
              <w:t>Социальный фонд России (автоматизированная информационная система Фонда пенсионного и социального страхования Российской Федерации нового поколения (АИС ПФР-2)/посредством единой системы межведомственного электронного взаимодействия</w:t>
            </w:r>
          </w:p>
        </w:tc>
      </w:tr>
    </w:tbl>
    <w:p w14:paraId="36420C1F" w14:textId="77777777" w:rsidR="00AE12EB" w:rsidRPr="00D86660" w:rsidRDefault="00AE12EB"/>
    <w:sectPr w:rsidR="00AE12EB" w:rsidRPr="00D86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60"/>
    <w:rsid w:val="00AE12EB"/>
    <w:rsid w:val="00D8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6104"/>
  <w15:chartTrackingRefBased/>
  <w15:docId w15:val="{04471A01-7F04-4EB8-AB5B-8CE67A9B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3557</Words>
  <Characters>20280</Characters>
  <Application>Microsoft Office Word</Application>
  <DocSecurity>0</DocSecurity>
  <Lines>169</Lines>
  <Paragraphs>47</Paragraphs>
  <ScaleCrop>false</ScaleCrop>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мальков</dc:creator>
  <cp:keywords/>
  <dc:description/>
  <cp:lastModifiedBy>андрей мальков</cp:lastModifiedBy>
  <cp:revision>1</cp:revision>
  <dcterms:created xsi:type="dcterms:W3CDTF">2023-02-20T13:45:00Z</dcterms:created>
  <dcterms:modified xsi:type="dcterms:W3CDTF">2023-02-20T13:49:00Z</dcterms:modified>
</cp:coreProperties>
</file>