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8911" w14:textId="77777777" w:rsidR="00DD04B6" w:rsidRPr="00E80655" w:rsidRDefault="00DD04B6">
      <w:pPr>
        <w:pStyle w:val="ConsPlusNormal"/>
        <w:spacing w:before="280"/>
        <w:jc w:val="center"/>
      </w:pPr>
      <w:r w:rsidRPr="00E80655">
        <w:t>СОГЛАШЕНИЕ N ___</w:t>
      </w:r>
    </w:p>
    <w:p w14:paraId="31633BE0" w14:textId="77777777" w:rsidR="00DD04B6" w:rsidRPr="00E80655" w:rsidRDefault="00DD04B6">
      <w:pPr>
        <w:pStyle w:val="ConsPlusNormal"/>
        <w:jc w:val="center"/>
      </w:pPr>
      <w:r w:rsidRPr="00E80655">
        <w:t>об определении срока для устранения недостатков товара</w:t>
      </w:r>
    </w:p>
    <w:p w14:paraId="46FCCD07" w14:textId="77777777" w:rsidR="00DD04B6" w:rsidRPr="00E80655" w:rsidRDefault="00DD04B6">
      <w:pPr>
        <w:pStyle w:val="ConsPlusNormal"/>
        <w:ind w:firstLine="540"/>
        <w:jc w:val="both"/>
      </w:pPr>
    </w:p>
    <w:p w14:paraId="6B525869" w14:textId="77777777" w:rsidR="00DD04B6" w:rsidRPr="00E80655" w:rsidRDefault="00DD04B6">
      <w:pPr>
        <w:pStyle w:val="ConsPlusNonformat"/>
        <w:jc w:val="both"/>
      </w:pPr>
      <w:r w:rsidRPr="00E80655">
        <w:t xml:space="preserve">    г. __________                                  от "___"________ ____ г.</w:t>
      </w:r>
    </w:p>
    <w:p w14:paraId="5116B04D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14:paraId="6E76530F" w14:textId="59700101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    _____________________</w:t>
      </w:r>
      <w:r w:rsidR="000B014E" w:rsidRPr="00E80655">
        <w:rPr>
          <w:rFonts w:asciiTheme="minorHAnsi" w:hAnsiTheme="minorHAnsi" w:cstheme="minorHAnsi"/>
          <w:sz w:val="22"/>
          <w:szCs w:val="22"/>
        </w:rPr>
        <w:t>______________</w:t>
      </w:r>
      <w:r w:rsidRPr="00E80655">
        <w:rPr>
          <w:rFonts w:asciiTheme="minorHAnsi" w:hAnsiTheme="minorHAnsi" w:cstheme="minorHAnsi"/>
          <w:sz w:val="22"/>
          <w:szCs w:val="22"/>
        </w:rPr>
        <w:t>_____, именуем</w:t>
      </w:r>
      <w:r w:rsidR="000B014E" w:rsidRPr="00E80655">
        <w:rPr>
          <w:rFonts w:asciiTheme="minorHAnsi" w:hAnsiTheme="minorHAnsi" w:cstheme="minorHAnsi"/>
          <w:sz w:val="22"/>
          <w:szCs w:val="22"/>
        </w:rPr>
        <w:t>ый</w:t>
      </w:r>
      <w:r w:rsidRPr="00E80655">
        <w:rPr>
          <w:rFonts w:asciiTheme="minorHAnsi" w:hAnsiTheme="minorHAnsi" w:cstheme="minorHAnsi"/>
          <w:sz w:val="22"/>
          <w:szCs w:val="22"/>
        </w:rPr>
        <w:t xml:space="preserve"> в дальнейшем "Продавец" (вариант:</w:t>
      </w:r>
    </w:p>
    <w:p w14:paraId="4C5D6587" w14:textId="21A3D5A2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0B014E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(наименование или ФИО)</w:t>
      </w:r>
    </w:p>
    <w:p w14:paraId="360CC848" w14:textId="0FCE22F0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"Изготовитель"), в лице _________________________</w:t>
      </w:r>
      <w:r w:rsidR="000B014E" w:rsidRPr="00E80655">
        <w:rPr>
          <w:rFonts w:asciiTheme="minorHAnsi" w:hAnsiTheme="minorHAnsi" w:cstheme="minorHAnsi"/>
          <w:sz w:val="22"/>
          <w:szCs w:val="22"/>
        </w:rPr>
        <w:t>______________</w:t>
      </w:r>
      <w:r w:rsidRPr="00E80655">
        <w:rPr>
          <w:rFonts w:asciiTheme="minorHAnsi" w:hAnsiTheme="minorHAnsi" w:cstheme="minorHAnsi"/>
          <w:sz w:val="22"/>
          <w:szCs w:val="22"/>
        </w:rPr>
        <w:t>_________________________,</w:t>
      </w:r>
    </w:p>
    <w:p w14:paraId="236C3CA3" w14:textId="29CE0EB2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0B014E" w:rsidRPr="00E80655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(должность, ФИО)</w:t>
      </w:r>
    </w:p>
    <w:p w14:paraId="0A5F01D3" w14:textId="50CCD4CC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действующ</w:t>
      </w:r>
      <w:r w:rsidR="000B014E" w:rsidRPr="00E80655">
        <w:rPr>
          <w:rFonts w:asciiTheme="minorHAnsi" w:hAnsiTheme="minorHAnsi" w:cstheme="minorHAnsi"/>
          <w:sz w:val="22"/>
          <w:szCs w:val="22"/>
        </w:rPr>
        <w:t>ий</w:t>
      </w:r>
      <w:r w:rsidRPr="00E80655">
        <w:rPr>
          <w:rFonts w:asciiTheme="minorHAnsi" w:hAnsiTheme="minorHAnsi" w:cstheme="minorHAnsi"/>
          <w:sz w:val="22"/>
          <w:szCs w:val="22"/>
        </w:rPr>
        <w:t xml:space="preserve"> на основании _______________________________</w:t>
      </w:r>
      <w:r w:rsidR="000B014E" w:rsidRPr="00E80655">
        <w:rPr>
          <w:rFonts w:asciiTheme="minorHAnsi" w:hAnsiTheme="minorHAnsi" w:cstheme="minorHAnsi"/>
          <w:sz w:val="22"/>
          <w:szCs w:val="22"/>
        </w:rPr>
        <w:t>___________</w:t>
      </w:r>
      <w:r w:rsidRPr="00E80655">
        <w:rPr>
          <w:rFonts w:asciiTheme="minorHAnsi" w:hAnsiTheme="minorHAnsi" w:cstheme="minorHAnsi"/>
          <w:sz w:val="22"/>
          <w:szCs w:val="22"/>
        </w:rPr>
        <w:t>__________________,</w:t>
      </w:r>
    </w:p>
    <w:p w14:paraId="79D5AF80" w14:textId="1FA9B221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0B014E" w:rsidRPr="00E80655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(Устава, доверенности или паспорта)</w:t>
      </w:r>
    </w:p>
    <w:p w14:paraId="15BAB604" w14:textId="3C42749E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с одной </w:t>
      </w:r>
      <w:r w:rsidR="000B014E" w:rsidRPr="00E80655">
        <w:rPr>
          <w:rFonts w:asciiTheme="minorHAnsi" w:hAnsiTheme="minorHAnsi" w:cstheme="minorHAnsi"/>
          <w:sz w:val="22"/>
          <w:szCs w:val="22"/>
        </w:rPr>
        <w:t>стороны и</w:t>
      </w:r>
      <w:r w:rsidRPr="00E80655">
        <w:rPr>
          <w:rFonts w:asciiTheme="minorHAnsi" w:hAnsiTheme="minorHAnsi" w:cstheme="minorHAnsi"/>
          <w:sz w:val="22"/>
          <w:szCs w:val="22"/>
        </w:rPr>
        <w:t xml:space="preserve"> ________</w:t>
      </w:r>
      <w:r w:rsidR="000B014E" w:rsidRPr="00E80655">
        <w:rPr>
          <w:rFonts w:asciiTheme="minorHAnsi" w:hAnsiTheme="minorHAnsi" w:cstheme="minorHAnsi"/>
          <w:sz w:val="22"/>
          <w:szCs w:val="22"/>
        </w:rPr>
        <w:t>____________</w:t>
      </w:r>
      <w:r w:rsidRPr="00E80655">
        <w:rPr>
          <w:rFonts w:asciiTheme="minorHAnsi" w:hAnsiTheme="minorHAnsi" w:cstheme="minorHAnsi"/>
          <w:sz w:val="22"/>
          <w:szCs w:val="22"/>
        </w:rPr>
        <w:t>________________________, именуем</w:t>
      </w:r>
      <w:r w:rsidR="000B014E" w:rsidRPr="00E80655">
        <w:rPr>
          <w:rFonts w:asciiTheme="minorHAnsi" w:hAnsiTheme="minorHAnsi" w:cstheme="minorHAnsi"/>
          <w:sz w:val="22"/>
          <w:szCs w:val="22"/>
        </w:rPr>
        <w:t>ый</w:t>
      </w:r>
      <w:r w:rsidRPr="00E80655">
        <w:rPr>
          <w:rFonts w:asciiTheme="minorHAnsi" w:hAnsiTheme="minorHAnsi" w:cstheme="minorHAnsi"/>
          <w:sz w:val="22"/>
          <w:szCs w:val="22"/>
        </w:rPr>
        <w:t xml:space="preserve"> в дальнейшем</w:t>
      </w:r>
    </w:p>
    <w:p w14:paraId="36E57C50" w14:textId="415560EF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0B014E" w:rsidRPr="00E80655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(ФИО)</w:t>
      </w:r>
    </w:p>
    <w:p w14:paraId="2D492E60" w14:textId="26B6A76D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"Потребитель", </w:t>
      </w:r>
      <w:r w:rsidR="000B014E" w:rsidRPr="00E80655">
        <w:rPr>
          <w:rFonts w:asciiTheme="minorHAnsi" w:hAnsiTheme="minorHAnsi" w:cstheme="minorHAnsi"/>
          <w:sz w:val="22"/>
          <w:szCs w:val="22"/>
        </w:rPr>
        <w:t>с другой стороны</w:t>
      </w:r>
      <w:r w:rsidRPr="00E80655">
        <w:rPr>
          <w:rFonts w:asciiTheme="minorHAnsi" w:hAnsiTheme="minorHAnsi" w:cstheme="minorHAnsi"/>
          <w:sz w:val="22"/>
          <w:szCs w:val="22"/>
        </w:rPr>
        <w:t>, совместно именуемые "Стороны", заключили</w:t>
      </w:r>
      <w:r w:rsidR="000B014E" w:rsidRPr="00E80655">
        <w:rPr>
          <w:rFonts w:asciiTheme="minorHAnsi" w:hAnsiTheme="minorHAnsi" w:cstheme="minorHAnsi"/>
          <w:sz w:val="22"/>
          <w:szCs w:val="22"/>
        </w:rPr>
        <w:t xml:space="preserve"> </w:t>
      </w:r>
      <w:r w:rsidRPr="00E80655">
        <w:rPr>
          <w:rFonts w:asciiTheme="minorHAnsi" w:hAnsiTheme="minorHAnsi" w:cstheme="minorHAnsi"/>
          <w:sz w:val="22"/>
          <w:szCs w:val="22"/>
        </w:rPr>
        <w:t>настоящее Соглашение о нижеследующем:</w:t>
      </w:r>
    </w:p>
    <w:p w14:paraId="6B84F14A" w14:textId="77777777" w:rsidR="00DD04B6" w:rsidRPr="00E80655" w:rsidRDefault="00DD04B6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</w:p>
    <w:p w14:paraId="66298A9C" w14:textId="77777777" w:rsidR="00DD04B6" w:rsidRPr="00E80655" w:rsidRDefault="00DD04B6">
      <w:pPr>
        <w:pStyle w:val="ConsPlusNormal"/>
        <w:jc w:val="center"/>
        <w:outlineLvl w:val="0"/>
      </w:pPr>
      <w:r w:rsidRPr="00E80655">
        <w:t>1. Предмет соглашения</w:t>
      </w:r>
    </w:p>
    <w:p w14:paraId="62B75DB5" w14:textId="77777777" w:rsidR="00DD04B6" w:rsidRPr="00E80655" w:rsidRDefault="00DD04B6">
      <w:pPr>
        <w:pStyle w:val="ConsPlusNormal"/>
        <w:ind w:firstLine="540"/>
        <w:jc w:val="both"/>
      </w:pPr>
    </w:p>
    <w:p w14:paraId="2F92DD32" w14:textId="77777777" w:rsidR="00DD04B6" w:rsidRPr="00E80655" w:rsidRDefault="00DD04B6">
      <w:pPr>
        <w:pStyle w:val="ConsPlusNormal"/>
        <w:ind w:firstLine="540"/>
        <w:jc w:val="both"/>
      </w:pPr>
      <w:r w:rsidRPr="00E80655">
        <w:t xml:space="preserve">1.1. Предметом настоящего Соглашения является определение Сторонами срока для устранения недостатков товара ______________________________________ </w:t>
      </w:r>
      <w:r w:rsidRPr="00E80655">
        <w:rPr>
          <w:i/>
          <w:iCs/>
        </w:rPr>
        <w:t>(наименование, индивидуализирующие признаки товара)</w:t>
      </w:r>
      <w:r w:rsidRPr="00E80655">
        <w:t>, приобретенного "___"________ ____ г. Потребителем у Продавца на основании ____________________________.</w:t>
      </w:r>
    </w:p>
    <w:p w14:paraId="303C84FB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1.2. Гарантийный срок, установленный на товар, составляет ____________________________.</w:t>
      </w:r>
    </w:p>
    <w:p w14:paraId="1CC66568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1.3. Стороны установили, что "___"________ ____ г. Потребителем были обнаружены следующие не оговоренные недостатки товара: ____________________________________, что подтверждается ___________________________.</w:t>
      </w:r>
    </w:p>
    <w:p w14:paraId="022D008E" w14:textId="77777777" w:rsidR="00DD04B6" w:rsidRPr="00E80655" w:rsidRDefault="00DD04B6">
      <w:pPr>
        <w:pStyle w:val="ConsPlusNormal"/>
        <w:ind w:firstLine="540"/>
        <w:jc w:val="both"/>
      </w:pPr>
    </w:p>
    <w:p w14:paraId="137AFCCA" w14:textId="77777777" w:rsidR="00DD04B6" w:rsidRPr="00E80655" w:rsidRDefault="00DD04B6">
      <w:pPr>
        <w:pStyle w:val="ConsPlusNormal"/>
        <w:jc w:val="center"/>
        <w:outlineLvl w:val="0"/>
      </w:pPr>
      <w:r w:rsidRPr="00E80655">
        <w:t>2. Порядок устранения недостатков товара</w:t>
      </w:r>
    </w:p>
    <w:p w14:paraId="70408382" w14:textId="77777777" w:rsidR="00DD04B6" w:rsidRPr="00E80655" w:rsidRDefault="00DD04B6">
      <w:pPr>
        <w:pStyle w:val="ConsPlusNormal"/>
        <w:ind w:firstLine="540"/>
        <w:jc w:val="both"/>
      </w:pPr>
    </w:p>
    <w:p w14:paraId="760216EC" w14:textId="77777777" w:rsidR="00DD04B6" w:rsidRPr="00E80655" w:rsidRDefault="00DD04B6">
      <w:pPr>
        <w:pStyle w:val="ConsPlusNormal"/>
        <w:ind w:firstLine="540"/>
        <w:jc w:val="both"/>
      </w:pPr>
      <w:r w:rsidRPr="00E80655">
        <w:t>2.1. Продавец (или Изготовитель) обязуется добровольно полностью устранить выявленные недостатки в следующем порядке:</w:t>
      </w:r>
    </w:p>
    <w:p w14:paraId="49364FF3" w14:textId="77777777" w:rsidR="00DD04B6" w:rsidRPr="00E80655" w:rsidRDefault="00DD04B6">
      <w:pPr>
        <w:pStyle w:val="ConsPlusNormal"/>
        <w:spacing w:before="220"/>
        <w:ind w:firstLine="540"/>
        <w:jc w:val="both"/>
      </w:pPr>
      <w:bookmarkStart w:id="0" w:name="P27"/>
      <w:bookmarkEnd w:id="0"/>
      <w:r w:rsidRPr="00E80655">
        <w:t>2.1.1. Порядок получения товара у Потребителя: ______________________________ (адрес, место, упаковка, товаросопроводительные документы).</w:t>
      </w:r>
    </w:p>
    <w:p w14:paraId="43A5ECA0" w14:textId="59FB0F74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При этом Стороны оформляют акт о возврате товара Потребителем для устранения недостатков.</w:t>
      </w:r>
    </w:p>
    <w:p w14:paraId="4F739DAD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2.1.2. Потребитель передает товар Продавцу (или Изготовителю) в первоначальной комплектации и упаковке.</w:t>
      </w:r>
    </w:p>
    <w:p w14:paraId="2174D0BD" w14:textId="77777777" w:rsidR="00DD04B6" w:rsidRPr="00E80655" w:rsidRDefault="00DD04B6">
      <w:pPr>
        <w:pStyle w:val="ConsPlusNormal"/>
        <w:spacing w:before="220"/>
        <w:ind w:firstLine="540"/>
        <w:jc w:val="both"/>
      </w:pPr>
      <w:bookmarkStart w:id="1" w:name="P30"/>
      <w:bookmarkEnd w:id="1"/>
      <w:r w:rsidRPr="00E80655">
        <w:t>2.2. Стороны согласовали срок устранения недостатков - в течение ______________ (_________) дней (срок не может превышать сорок пять дней).</w:t>
      </w:r>
    </w:p>
    <w:p w14:paraId="1978A2CD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При этом отсутствие необходимых для устранения недостатков товара запасных частей (деталей, материалов), оборудования или подобные причины не являются основанием для заключения соглашения о продлении первоначального срока и не освобождают от ответственности за нарушение первоначально срока.</w:t>
      </w:r>
    </w:p>
    <w:p w14:paraId="440A5888" w14:textId="3756A432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 xml:space="preserve">2.3. В случае </w:t>
      </w:r>
      <w:proofErr w:type="gramStart"/>
      <w:r w:rsidR="000B014E" w:rsidRPr="00E80655">
        <w:t>превышения</w:t>
      </w:r>
      <w:proofErr w:type="gramEnd"/>
      <w:r w:rsidRPr="00E80655">
        <w:t xml:space="preserve"> установленного п. 2.2 настоящего Соглашения срока Потребитель вправе по своему выбору:</w:t>
      </w:r>
    </w:p>
    <w:p w14:paraId="5BF32CE0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lastRenderedPageBreak/>
        <w:t>- потребовать у Продавца (или Изготовителя) замены товара таким же, или аналогичным, или иным товаром, имеющимся у Продавца. При наличии разницы в цене Потребитель или Продавец возмещают ее одновременно с получением нового товара;</w:t>
      </w:r>
    </w:p>
    <w:p w14:paraId="1B0D748E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- расторгнуть договор купли-продажи в одностороннем порядке с возвратом Потребителю уплаченных Продавцу денег;</w:t>
      </w:r>
    </w:p>
    <w:p w14:paraId="6E3D23A1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- затребовать товар у Продавца (или Изготовителя) для устранения недостатков своими силами с последующим возмещением понесенных расходов.</w:t>
      </w:r>
    </w:p>
    <w:p w14:paraId="3A8CD299" w14:textId="0AD382A3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2.4. После устранения недостатков Продавец (или Изготовитель) передает Потребителю товар в месте, указанном в п. 2.1.1 настоящего Соглашения. При этом оформляется акт передачи товара Потребителю.</w:t>
      </w:r>
    </w:p>
    <w:p w14:paraId="4777FBD7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(</w:t>
      </w:r>
      <w:r w:rsidRPr="00E80655">
        <w:rPr>
          <w:i/>
          <w:iCs/>
        </w:rPr>
        <w:t>Вариант в отношении товаров длительного пользования.</w:t>
      </w:r>
      <w:r w:rsidRPr="00E80655">
        <w:t xml:space="preserve"> 2.5. На время устранения недостатков Продавец (или Изготовитель) в трехдневный срок безвозмездно предоставит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Аналогичный товар подлежит возврату Потребителем одновременно с передачей ему первоначального товара после устранения недостатков.)</w:t>
      </w:r>
    </w:p>
    <w:p w14:paraId="61055326" w14:textId="77777777" w:rsidR="00DD04B6" w:rsidRPr="00E80655" w:rsidRDefault="00DD04B6">
      <w:pPr>
        <w:pStyle w:val="ConsPlusNormal"/>
        <w:ind w:firstLine="540"/>
        <w:jc w:val="both"/>
      </w:pPr>
    </w:p>
    <w:p w14:paraId="2453D629" w14:textId="77777777" w:rsidR="00DD04B6" w:rsidRPr="00E80655" w:rsidRDefault="00DD04B6">
      <w:pPr>
        <w:pStyle w:val="ConsPlusNormal"/>
        <w:ind w:firstLine="540"/>
        <w:jc w:val="both"/>
      </w:pPr>
      <w:r w:rsidRPr="00E80655">
        <w:t>2.6. Упущенная выгода или иные убытки за время устранения недостатков товара не учитываются и Продавцом (или Изготовителем) не возмещаются.</w:t>
      </w:r>
    </w:p>
    <w:p w14:paraId="3F4BB850" w14:textId="77777777" w:rsidR="00DD04B6" w:rsidRPr="00E80655" w:rsidRDefault="00DD04B6">
      <w:pPr>
        <w:pStyle w:val="ConsPlusNormal"/>
        <w:ind w:firstLine="540"/>
        <w:jc w:val="both"/>
      </w:pPr>
    </w:p>
    <w:p w14:paraId="56EAB199" w14:textId="77777777" w:rsidR="00DD04B6" w:rsidRPr="00E80655" w:rsidRDefault="00DD04B6">
      <w:pPr>
        <w:pStyle w:val="ConsPlusNormal"/>
        <w:jc w:val="center"/>
        <w:outlineLvl w:val="0"/>
      </w:pPr>
      <w:r w:rsidRPr="00E80655">
        <w:t>3. Ответственность Сторон</w:t>
      </w:r>
    </w:p>
    <w:p w14:paraId="04AC20F0" w14:textId="77777777" w:rsidR="00DD04B6" w:rsidRPr="00E80655" w:rsidRDefault="00DD04B6">
      <w:pPr>
        <w:pStyle w:val="ConsPlusNormal"/>
        <w:ind w:firstLine="540"/>
        <w:jc w:val="both"/>
      </w:pPr>
    </w:p>
    <w:p w14:paraId="5A784F4F" w14:textId="77777777" w:rsidR="00DD04B6" w:rsidRPr="00E80655" w:rsidRDefault="00DD04B6">
      <w:pPr>
        <w:pStyle w:val="ConsPlusNormal"/>
        <w:ind w:firstLine="540"/>
        <w:jc w:val="both"/>
      </w:pPr>
      <w:r w:rsidRPr="00E80655">
        <w:t>3.1. В случае превышения срока устранения недостатков товара (</w:t>
      </w:r>
      <w:hyperlink w:anchor="P30" w:history="1">
        <w:r w:rsidRPr="00E80655">
          <w:t>п. 2.2</w:t>
        </w:r>
      </w:hyperlink>
      <w:r w:rsidRPr="00E80655">
        <w:t xml:space="preserve"> настоящего Соглашения) Продавец (или Изготовитель) уплачивает Потребителю за каждый день просрочки неустойку (пени) в размере одного процента цены товара.</w:t>
      </w:r>
    </w:p>
    <w:p w14:paraId="54876569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3.2. За неисполнение или ненадлежащее исполнение иных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694A5392" w14:textId="77777777" w:rsidR="00DD04B6" w:rsidRPr="00E80655" w:rsidRDefault="00DD04B6">
      <w:pPr>
        <w:pStyle w:val="ConsPlusNormal"/>
        <w:ind w:firstLine="540"/>
        <w:jc w:val="both"/>
      </w:pPr>
    </w:p>
    <w:p w14:paraId="6374ED7D" w14:textId="77777777" w:rsidR="00DD04B6" w:rsidRPr="00E80655" w:rsidRDefault="00DD04B6">
      <w:pPr>
        <w:pStyle w:val="ConsPlusNormal"/>
        <w:jc w:val="center"/>
        <w:outlineLvl w:val="0"/>
      </w:pPr>
      <w:r w:rsidRPr="00E80655">
        <w:t>4. Заключительные положения</w:t>
      </w:r>
    </w:p>
    <w:p w14:paraId="17C7D25E" w14:textId="77777777" w:rsidR="00DD04B6" w:rsidRPr="00E80655" w:rsidRDefault="00DD04B6">
      <w:pPr>
        <w:pStyle w:val="ConsPlusNormal"/>
        <w:ind w:firstLine="540"/>
        <w:jc w:val="both"/>
      </w:pPr>
    </w:p>
    <w:p w14:paraId="67DE2096" w14:textId="77777777" w:rsidR="00DD04B6" w:rsidRPr="00E80655" w:rsidRDefault="00DD04B6">
      <w:pPr>
        <w:pStyle w:val="ConsPlusNormal"/>
        <w:ind w:firstLine="540"/>
        <w:jc w:val="both"/>
      </w:pPr>
      <w:r w:rsidRPr="00E80655">
        <w:t>4.1. Настоящее Соглашение вступает в силу с момента его подписания обеими Сторонами и действует до полного исполнения своих обязательств Сторонами.</w:t>
      </w:r>
    </w:p>
    <w:p w14:paraId="4F94FC6C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4.2. Споры, возникающие в процессе исполнения обязательств по настоящему Соглашению, разрешаются путем переговоров Сторон. При невозможности достичь соглашения по спорным вопросам их решение передается на рассмотрение суда в порядке, предусмотренном законодательством Российской Федерации.</w:t>
      </w:r>
    </w:p>
    <w:p w14:paraId="21A4A496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4.3. Настоящее Соглашение составлено в двух экземплярах, имеющих равную юридическую силу, по одному для каждой из Сторон.</w:t>
      </w:r>
    </w:p>
    <w:p w14:paraId="444AD0CE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4.4. Неотъемлемой частью настоящего Соглашения являются:</w:t>
      </w:r>
    </w:p>
    <w:p w14:paraId="05393F2A" w14:textId="38F9873E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4.4.1. Акт о возврате товара Потребителем (Приложение N ____).</w:t>
      </w:r>
    </w:p>
    <w:p w14:paraId="0038D6F3" w14:textId="695BB139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4.4.2. Акт передачи товара потребителю (покупателю) после устранения недостатков (Приложение N ____).</w:t>
      </w:r>
    </w:p>
    <w:p w14:paraId="1F9ACD98" w14:textId="77777777" w:rsidR="00DD04B6" w:rsidRPr="00E80655" w:rsidRDefault="00DD04B6">
      <w:pPr>
        <w:pStyle w:val="ConsPlusNormal"/>
        <w:spacing w:before="220"/>
        <w:ind w:firstLine="540"/>
        <w:jc w:val="both"/>
      </w:pPr>
      <w:r w:rsidRPr="00E80655">
        <w:t>4.4.3. ________________________________________ (Приложение N ____).</w:t>
      </w:r>
    </w:p>
    <w:p w14:paraId="10CE053B" w14:textId="77777777" w:rsidR="00DD04B6" w:rsidRPr="00E80655" w:rsidRDefault="00DD04B6">
      <w:pPr>
        <w:pStyle w:val="ConsPlusNormal"/>
        <w:ind w:firstLine="540"/>
        <w:jc w:val="both"/>
      </w:pPr>
    </w:p>
    <w:p w14:paraId="4AAB7576" w14:textId="77777777" w:rsidR="00DD04B6" w:rsidRPr="00E80655" w:rsidRDefault="00DD04B6">
      <w:pPr>
        <w:pStyle w:val="ConsPlusNormal"/>
        <w:jc w:val="center"/>
      </w:pPr>
      <w:r w:rsidRPr="00E80655">
        <w:lastRenderedPageBreak/>
        <w:t>АДРЕСА, РЕКВИЗИТЫ И ПОДПИСИ СТОРОН</w:t>
      </w:r>
    </w:p>
    <w:p w14:paraId="2EC5FF38" w14:textId="77777777" w:rsidR="00DD04B6" w:rsidRPr="00E80655" w:rsidRDefault="00DD04B6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</w:p>
    <w:p w14:paraId="7CDCC887" w14:textId="172F3D60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Продавец (или Изготовитель</w:t>
      </w:r>
      <w:proofErr w:type="gramStart"/>
      <w:r w:rsidRPr="00E80655">
        <w:rPr>
          <w:rFonts w:asciiTheme="minorHAnsi" w:hAnsiTheme="minorHAnsi" w:cstheme="minorHAnsi"/>
          <w:sz w:val="22"/>
          <w:szCs w:val="22"/>
        </w:rPr>
        <w:t xml:space="preserve">):   </w:t>
      </w:r>
      <w:proofErr w:type="gramEnd"/>
      <w:r w:rsidRPr="00E80655">
        <w:rPr>
          <w:rFonts w:asciiTheme="minorHAnsi" w:hAnsiTheme="minorHAnsi" w:cstheme="minorHAnsi"/>
          <w:sz w:val="22"/>
          <w:szCs w:val="22"/>
        </w:rPr>
        <w:t xml:space="preserve">    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80655">
        <w:rPr>
          <w:rFonts w:asciiTheme="minorHAnsi" w:hAnsiTheme="minorHAnsi" w:cstheme="minorHAnsi"/>
          <w:sz w:val="22"/>
          <w:szCs w:val="22"/>
        </w:rPr>
        <w:t>Потребитель:</w:t>
      </w:r>
    </w:p>
    <w:p w14:paraId="3D05E44B" w14:textId="4A86E965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Наименование/ФИО: ______________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</w:p>
    <w:p w14:paraId="2613F7D3" w14:textId="28DC53E4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Адрес: ___________________________            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gramStart"/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End"/>
      <w:r w:rsidRPr="00E80655">
        <w:rPr>
          <w:rFonts w:asciiTheme="minorHAnsi" w:hAnsiTheme="minorHAnsi" w:cstheme="minorHAnsi"/>
          <w:i/>
          <w:iCs/>
          <w:sz w:val="22"/>
          <w:szCs w:val="22"/>
        </w:rPr>
        <w:t>ФИО)</w:t>
      </w:r>
    </w:p>
    <w:p w14:paraId="671726AD" w14:textId="774D2EDE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_________________________________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</w:t>
      </w:r>
      <w:r w:rsidRPr="00E80655">
        <w:rPr>
          <w:rFonts w:asciiTheme="minorHAnsi" w:hAnsiTheme="minorHAnsi" w:cstheme="minorHAnsi"/>
          <w:sz w:val="22"/>
          <w:szCs w:val="22"/>
        </w:rPr>
        <w:t>Адрес: _____________________________</w:t>
      </w:r>
    </w:p>
    <w:p w14:paraId="7E33B08E" w14:textId="33B80DFE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ОГРН/ОГРНИП ____________________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 </w:t>
      </w:r>
      <w:r w:rsidRPr="00E80655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20094581" w14:textId="1C06D924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ИНН _____________________________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Паспортные данные: _________________</w:t>
      </w:r>
    </w:p>
    <w:p w14:paraId="1EBC1A8A" w14:textId="6BC86E16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КПП _____________________________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  </w:t>
      </w:r>
      <w:r w:rsidRPr="00E80655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3152EE36" w14:textId="1F5C0E08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Р/с ______________________________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</w:t>
      </w:r>
      <w:r w:rsidRPr="00E80655">
        <w:rPr>
          <w:rFonts w:asciiTheme="minorHAnsi" w:hAnsiTheme="minorHAnsi" w:cstheme="minorHAnsi"/>
          <w:sz w:val="22"/>
          <w:szCs w:val="22"/>
        </w:rPr>
        <w:t>Телефон: ___________________________</w:t>
      </w:r>
    </w:p>
    <w:p w14:paraId="55894B6F" w14:textId="03343204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в ________________________________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</w:t>
      </w:r>
      <w:r w:rsidRPr="00E80655">
        <w:rPr>
          <w:rFonts w:asciiTheme="minorHAnsi" w:hAnsiTheme="minorHAnsi" w:cstheme="minorHAnsi"/>
          <w:sz w:val="22"/>
          <w:szCs w:val="22"/>
        </w:rPr>
        <w:t xml:space="preserve"> Адрес электронной почты: ___________</w:t>
      </w:r>
    </w:p>
    <w:p w14:paraId="0F1FB58C" w14:textId="046F65D9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 xml:space="preserve">К/с ______________________________    </w:t>
      </w:r>
      <w:r w:rsidR="007E3794" w:rsidRPr="00E80655">
        <w:rPr>
          <w:rFonts w:asciiTheme="minorHAnsi" w:hAnsiTheme="minorHAnsi" w:cstheme="minorHAnsi"/>
          <w:sz w:val="22"/>
          <w:szCs w:val="22"/>
        </w:rPr>
        <w:t xml:space="preserve">   </w:t>
      </w:r>
      <w:r w:rsidRPr="00E80655">
        <w:rPr>
          <w:rFonts w:asciiTheme="minorHAnsi" w:hAnsiTheme="minorHAnsi" w:cstheme="minorHAnsi"/>
          <w:sz w:val="22"/>
          <w:szCs w:val="22"/>
        </w:rPr>
        <w:t>Счет ______________________________</w:t>
      </w:r>
    </w:p>
    <w:p w14:paraId="4E8475A1" w14:textId="57BDE485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БИК _____________________________</w:t>
      </w:r>
    </w:p>
    <w:p w14:paraId="4AA17D0D" w14:textId="04A1A182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ОКПО ____________________________</w:t>
      </w:r>
    </w:p>
    <w:p w14:paraId="75AA84A1" w14:textId="77777777" w:rsidR="000B014E" w:rsidRPr="00E80655" w:rsidRDefault="000B014E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14:paraId="30473437" w14:textId="5AE3F13C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(вариант:</w:t>
      </w:r>
    </w:p>
    <w:p w14:paraId="36AAE950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5C578E7" w14:textId="15BD3ACB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   </w:t>
      </w:r>
      <w:r w:rsidR="007E3794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(ФИО)</w:t>
      </w:r>
    </w:p>
    <w:p w14:paraId="13BC23C4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Адрес: ____________________________</w:t>
      </w:r>
    </w:p>
    <w:p w14:paraId="33B4D49F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3B4D9700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Паспортные данные: ________________</w:t>
      </w:r>
    </w:p>
    <w:p w14:paraId="2AA6C088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A34D99A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Телефон: __________________________</w:t>
      </w:r>
    </w:p>
    <w:p w14:paraId="388CCBA0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Адрес электронной почты: __________</w:t>
      </w:r>
    </w:p>
    <w:p w14:paraId="0C6C9B6F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Счет _____________________________)</w:t>
      </w:r>
    </w:p>
    <w:p w14:paraId="3D93B0CA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14:paraId="65F20973" w14:textId="77777777" w:rsidR="00DD04B6" w:rsidRPr="00E80655" w:rsidRDefault="00DD04B6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E80655">
        <w:rPr>
          <w:rFonts w:asciiTheme="minorHAnsi" w:hAnsiTheme="minorHAnsi" w:cstheme="minorHAnsi"/>
          <w:sz w:val="22"/>
          <w:szCs w:val="22"/>
        </w:rPr>
        <w:t>_______________/___________________    ________________/___________________</w:t>
      </w:r>
    </w:p>
    <w:p w14:paraId="0C9DC8FB" w14:textId="0AF0A079" w:rsidR="00C00D57" w:rsidRPr="007E3794" w:rsidRDefault="00DD04B6" w:rsidP="000B014E">
      <w:pPr>
        <w:pStyle w:val="ConsPlusNonforma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(</w:t>
      </w:r>
      <w:proofErr w:type="gramStart"/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подпись)   </w:t>
      </w:r>
      <w:proofErr w:type="gramEnd"/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="007E3794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(ФИО)                </w:t>
      </w:r>
      <w:r w:rsidR="007E3794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(подпись)          </w:t>
      </w:r>
      <w:r w:rsidR="000B014E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7E3794" w:rsidRPr="00E80655">
        <w:rPr>
          <w:rFonts w:asciiTheme="minorHAnsi" w:hAnsiTheme="minorHAnsi" w:cstheme="minorHAnsi"/>
          <w:i/>
          <w:iCs/>
          <w:sz w:val="22"/>
          <w:szCs w:val="22"/>
        </w:rPr>
        <w:t xml:space="preserve">             </w:t>
      </w:r>
      <w:r w:rsidRPr="00E8065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7E3794">
        <w:rPr>
          <w:rFonts w:asciiTheme="minorHAnsi" w:hAnsiTheme="minorHAnsi" w:cstheme="minorHAnsi"/>
          <w:i/>
          <w:iCs/>
          <w:sz w:val="22"/>
          <w:szCs w:val="22"/>
        </w:rPr>
        <w:t>ФИО)</w:t>
      </w:r>
    </w:p>
    <w:sectPr w:rsidR="00C00D57" w:rsidRPr="007E3794" w:rsidSect="00BC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4B6"/>
    <w:rsid w:val="000678EE"/>
    <w:rsid w:val="00076181"/>
    <w:rsid w:val="000778C8"/>
    <w:rsid w:val="0008738A"/>
    <w:rsid w:val="000923F3"/>
    <w:rsid w:val="000B014E"/>
    <w:rsid w:val="000D30F5"/>
    <w:rsid w:val="001B4D1A"/>
    <w:rsid w:val="00214625"/>
    <w:rsid w:val="002577F4"/>
    <w:rsid w:val="00293EE8"/>
    <w:rsid w:val="002B5B17"/>
    <w:rsid w:val="002C1BF2"/>
    <w:rsid w:val="00383B51"/>
    <w:rsid w:val="004B37F0"/>
    <w:rsid w:val="0050400D"/>
    <w:rsid w:val="0052105C"/>
    <w:rsid w:val="00575757"/>
    <w:rsid w:val="005B5153"/>
    <w:rsid w:val="005D508B"/>
    <w:rsid w:val="005E5E9A"/>
    <w:rsid w:val="00643C65"/>
    <w:rsid w:val="00661A27"/>
    <w:rsid w:val="00667E21"/>
    <w:rsid w:val="00681204"/>
    <w:rsid w:val="006B41D0"/>
    <w:rsid w:val="006E7B10"/>
    <w:rsid w:val="0071545F"/>
    <w:rsid w:val="0072693B"/>
    <w:rsid w:val="007323AF"/>
    <w:rsid w:val="007652A2"/>
    <w:rsid w:val="00783404"/>
    <w:rsid w:val="007854B5"/>
    <w:rsid w:val="007C5486"/>
    <w:rsid w:val="007E3794"/>
    <w:rsid w:val="00834212"/>
    <w:rsid w:val="008A7A61"/>
    <w:rsid w:val="008B79F8"/>
    <w:rsid w:val="008C407E"/>
    <w:rsid w:val="00933453"/>
    <w:rsid w:val="0096622D"/>
    <w:rsid w:val="009D0212"/>
    <w:rsid w:val="009E63FD"/>
    <w:rsid w:val="00A16885"/>
    <w:rsid w:val="00A468DC"/>
    <w:rsid w:val="00A645F9"/>
    <w:rsid w:val="00A777D1"/>
    <w:rsid w:val="00AA1825"/>
    <w:rsid w:val="00AD2EB2"/>
    <w:rsid w:val="00AD3FB6"/>
    <w:rsid w:val="00B341C5"/>
    <w:rsid w:val="00B54152"/>
    <w:rsid w:val="00B56B8F"/>
    <w:rsid w:val="00B803C4"/>
    <w:rsid w:val="00BB7F4E"/>
    <w:rsid w:val="00BE35CC"/>
    <w:rsid w:val="00C00D57"/>
    <w:rsid w:val="00C01F4D"/>
    <w:rsid w:val="00C31AB9"/>
    <w:rsid w:val="00C579B2"/>
    <w:rsid w:val="00C932CF"/>
    <w:rsid w:val="00CA321C"/>
    <w:rsid w:val="00CD3778"/>
    <w:rsid w:val="00CE702F"/>
    <w:rsid w:val="00D4315E"/>
    <w:rsid w:val="00D658B3"/>
    <w:rsid w:val="00DD04B6"/>
    <w:rsid w:val="00E80655"/>
    <w:rsid w:val="00E853BD"/>
    <w:rsid w:val="00EB24A5"/>
    <w:rsid w:val="00EC6D43"/>
    <w:rsid w:val="00F122FE"/>
    <w:rsid w:val="00F50CAE"/>
    <w:rsid w:val="00FB066A"/>
    <w:rsid w:val="00FF3E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0101"/>
  <w15:docId w15:val="{1C2F0591-4466-4BAA-AE32-D541D3D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андрей мальков</cp:lastModifiedBy>
  <cp:revision>3</cp:revision>
  <dcterms:created xsi:type="dcterms:W3CDTF">2021-11-10T11:02:00Z</dcterms:created>
  <dcterms:modified xsi:type="dcterms:W3CDTF">2021-11-28T18:45:00Z</dcterms:modified>
</cp:coreProperties>
</file>