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E31C8">
        <w:rPr>
          <w:rFonts w:ascii="Times New Roman" w:hAnsi="Times New Roman" w:cs="Times New Roman"/>
        </w:rPr>
        <w:t>Приложение N 2</w:t>
      </w: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1C8">
        <w:rPr>
          <w:rFonts w:ascii="Times New Roman" w:hAnsi="Times New Roman" w:cs="Times New Roman"/>
        </w:rPr>
        <w:t>к приказу Министерства</w:t>
      </w: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1C8">
        <w:rPr>
          <w:rFonts w:ascii="Times New Roman" w:hAnsi="Times New Roman" w:cs="Times New Roman"/>
        </w:rPr>
        <w:t>здравоохранения</w:t>
      </w: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1C8">
        <w:rPr>
          <w:rFonts w:ascii="Times New Roman" w:hAnsi="Times New Roman" w:cs="Times New Roman"/>
        </w:rPr>
        <w:t>Российской Федерации</w:t>
      </w: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31C8">
        <w:rPr>
          <w:rFonts w:ascii="Times New Roman" w:hAnsi="Times New Roman" w:cs="Times New Roman"/>
        </w:rPr>
        <w:t>от 31 июля 2020 г. N 803н</w:t>
      </w: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1C8">
        <w:rPr>
          <w:rFonts w:ascii="Times New Roman" w:hAnsi="Times New Roman" w:cs="Times New Roman"/>
          <w:b/>
          <w:bCs/>
        </w:rPr>
        <w:t>ПЕРЕЧЕНЬ</w:t>
      </w: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1C8">
        <w:rPr>
          <w:rFonts w:ascii="Times New Roman" w:hAnsi="Times New Roman" w:cs="Times New Roman"/>
          <w:b/>
          <w:bCs/>
        </w:rPr>
        <w:t>ПРОТИВОПОКАЗАНИЙ К ПРИМЕНЕНИЮ ВСПОМОГАТЕЛЬНЫХ</w:t>
      </w: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31C8">
        <w:rPr>
          <w:rFonts w:ascii="Times New Roman" w:hAnsi="Times New Roman" w:cs="Times New Roman"/>
          <w:b/>
          <w:bCs/>
        </w:rPr>
        <w:t>РЕПРОДУКТИВНЫХ ТЕХНОЛОГИЙ &lt;1</w:t>
      </w:r>
      <w:proofErr w:type="gramStart"/>
      <w:r w:rsidRPr="00CE31C8">
        <w:rPr>
          <w:rFonts w:ascii="Times New Roman" w:hAnsi="Times New Roman" w:cs="Times New Roman"/>
          <w:b/>
          <w:bCs/>
        </w:rPr>
        <w:t>&gt; И</w:t>
      </w:r>
      <w:proofErr w:type="gramEnd"/>
      <w:r w:rsidRPr="00CE31C8">
        <w:rPr>
          <w:rFonts w:ascii="Times New Roman" w:hAnsi="Times New Roman" w:cs="Times New Roman"/>
          <w:b/>
          <w:bCs/>
        </w:rPr>
        <w:t xml:space="preserve"> ИСКУССТВЕННОЙ ИНСЕМИНАЦИИ</w:t>
      </w: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1C8">
        <w:rPr>
          <w:rFonts w:ascii="Times New Roman" w:hAnsi="Times New Roman" w:cs="Times New Roman"/>
        </w:rPr>
        <w:t>--------------------------------</w:t>
      </w:r>
    </w:p>
    <w:p w:rsidR="00CE31C8" w:rsidRPr="00CE31C8" w:rsidRDefault="00CE31C8" w:rsidP="00CE3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1C8">
        <w:rPr>
          <w:rFonts w:ascii="Times New Roman" w:hAnsi="Times New Roman" w:cs="Times New Roman"/>
        </w:rPr>
        <w:t>&lt;1</w:t>
      </w:r>
      <w:proofErr w:type="gramStart"/>
      <w:r w:rsidRPr="00CE31C8">
        <w:rPr>
          <w:rFonts w:ascii="Times New Roman" w:hAnsi="Times New Roman" w:cs="Times New Roman"/>
        </w:rPr>
        <w:t>&gt; Д</w:t>
      </w:r>
      <w:proofErr w:type="gramEnd"/>
      <w:r w:rsidRPr="00CE31C8">
        <w:rPr>
          <w:rFonts w:ascii="Times New Roman" w:hAnsi="Times New Roman" w:cs="Times New Roman"/>
        </w:rPr>
        <w:t>алее - ВРТ.</w:t>
      </w: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458"/>
        <w:gridCol w:w="1701"/>
        <w:gridCol w:w="1077"/>
        <w:gridCol w:w="2438"/>
      </w:tblGrid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Наименование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Форма, стадия, степень, фаза заболевания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Код заболевания по МКБ-10 &lt;2&gt;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5</w:t>
            </w: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НЕКОТОРЫЕ ИНФЕКЦИОННЫЕ И ПАРАЗИТАРНЫЕ БОЛЕЗНИ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Туберкулез: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Все активные формы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A15 - A19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а) туберкулез органов дыхания, подтвержденный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бактериологически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гистологически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A15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б) туберкулез органов дыхания, не подтвержденный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бактериологически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гистологически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в) туберкулез нервной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A17+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A17.0+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A17.1+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A17.8+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A17.9+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г) туберкулез других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д) туберкулез костей и суставов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A18.0+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е) туберкулез мочеполовых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У женщин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ж) туберкулезная периферическая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лимфаденопатия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з) туберкулез кишечника, брюшины и брыжеечных </w:t>
            </w:r>
            <w:r w:rsidRPr="00CE31C8">
              <w:rPr>
                <w:rFonts w:ascii="Times New Roman" w:hAnsi="Times New Roman" w:cs="Times New Roman"/>
              </w:rPr>
              <w:lastRenderedPageBreak/>
              <w:t>лимфатических узлов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и) туберкулез кожи и подкожной клетчатки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к) туберкулез глаза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л) туберкулез 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м) туберкулез надпочечников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A18.7+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н) Туберкулез других уточненных органов: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туберкулез эндокарда (I39.8*)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туберкулез миокарда (I41.0*)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туберкулез пищевода (K23.0*)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туберкулез перикарда (I32.0*)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туберкулез щитовидной железы (E35.0*)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A18.8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Вирусный гепатит: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Все формы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B15 - B19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острый гепатит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B15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б) острый гепатит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B16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в) другие острые вирусные гепатиты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B17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г) хронический вирусный гепатит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 фазе обострения (желтуха, высокие уровни индикаторных ферментов)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B18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д) вирусный гепатит неуточненный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Все формы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B19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Болезнь, вызванная вирусом иммунодефицита человека (ВИЧ)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 стадии: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B20 - B24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 стадии 1, 2А, 2Б, 2В рекомендуется отложить применение ВРТ до перехода заболевания в субклиническую стадию.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 стадии 4А, 4Б, 4В в фазе прогрессирования отложить применение ВРТ до перехода заболевания в фазу ремиссии, продолжительностью не менее 6 месяцев.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 любой стадии: отсутствие АРВТ.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Невыполнение условия: вирусная нагрузка ВИЧ </w:t>
            </w:r>
            <w:r w:rsidRPr="00CE31C8">
              <w:rPr>
                <w:rFonts w:ascii="Times New Roman" w:hAnsi="Times New Roman" w:cs="Times New Roman"/>
              </w:rPr>
              <w:lastRenderedPageBreak/>
              <w:t>&lt; 50 коп/мл более 6 месяцев.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инкубации (стадия 1);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первичных проявлений (2А, 2Б, 2В);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вторичных заболеваний в фазе прогрессирования (4А, 4Б, 4В);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1C8">
              <w:rPr>
                <w:rFonts w:ascii="Times New Roman" w:hAnsi="Times New Roman" w:cs="Times New Roman"/>
              </w:rPr>
              <w:t>терминальной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(стадия 5)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Инфекции, передающиеся преимущественно половым путем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Все активные формы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A50 - A64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Применение ВРТ возможно после излечения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врожденный сифилис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A50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б) ранний сифилис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A51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в) поздний сифилис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A52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г) другие неуточненный формы сифилиса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A53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д) гонококковая инфекция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е)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хламидийная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лимфогранулема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(венерическая)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A55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ж) другие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хламидийные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болезни, передающиеся половым путем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A56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з)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шанкроид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и) паховая гранулема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A58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к) трихомониаз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A59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л)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аногенитальная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герпетическая вирусная инфекция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Использование ВРТ возможно во </w:t>
            </w:r>
            <w:proofErr w:type="gramStart"/>
            <w:r w:rsidRPr="00CE31C8">
              <w:rPr>
                <w:rFonts w:ascii="Times New Roman" w:hAnsi="Times New Roman" w:cs="Times New Roman"/>
              </w:rPr>
              <w:t>вне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рецидивном периоде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м) другие болезни, передающиеся преимущественно половым путем, не классифицированные в других рубриках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A63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Применение ВРТ возможно после излечения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н) болезни, передающиеся половым путем, неуточненные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A64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Примечание. Острые воспалительные заболевания любой локализации у женщины являются противопоказанием к использованию ВРТ до их излечения.</w:t>
            </w: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НОВООБРАЗОВАНИЯ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Злокачественные новообразования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Любой локализации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C00 - C97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Вопрос о возможности сохранения репродуктивной функции с помощью программ ВРТ решается совместно с врачом-онкологом, так же как возможность проведения программ ВРТ у пациентов со злокачественными новообразованиями в анамнезе.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Лейомиома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матки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1C8">
              <w:rPr>
                <w:rFonts w:ascii="Times New Roman" w:hAnsi="Times New Roman" w:cs="Times New Roman"/>
              </w:rPr>
              <w:t>Требующие оперативного лечения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D25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Другие доброкачественные новообразования матки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D26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Доброкачественное новообразование яичника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D27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Доброкачественное новообразование других и неуточненных женских половых органов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D28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БОЛЕЗНИ КРОВИ И КРОВЕТВОРНЫХ ОРГАНОВ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Острый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лимфобластный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лейкоз [ALL]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Все формы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C91.0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Острый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миелобластный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лейкоз [AML]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C92.0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Острый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промиелоцитарный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лейкоз [PML]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C92.4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Острый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миеломоноцитарный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лейкоз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C92.5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Острый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монобластный</w:t>
            </w:r>
            <w:proofErr w:type="spellEnd"/>
            <w:r w:rsidRPr="00CE31C8">
              <w:rPr>
                <w:rFonts w:ascii="Times New Roman" w:hAnsi="Times New Roman" w:cs="Times New Roman"/>
              </w:rPr>
              <w:t>/моноцитарный лейкоз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C93.0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Острая эритремия 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эритролейкоз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C94.0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Миелодиспластические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синдромы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Фолликулярная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лимфома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C82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Нефолликулярная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лимфома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C83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Зрелые T/NK-клеточные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лимфомы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C84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Другие и неуточненные типы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неходжкинской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лимфомы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C85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Множественная миелома и злокачественные плазмоклеточные новообразования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C90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Лимфома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Ходжкина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Хронический миелоидный лейкоз [CML], BCR/ABL-положительный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1C8">
              <w:rPr>
                <w:rFonts w:ascii="Times New Roman" w:hAnsi="Times New Roman" w:cs="Times New Roman"/>
              </w:rPr>
              <w:t>Требующий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лечения ингибиторами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тирозинкиназ</w:t>
            </w:r>
            <w:proofErr w:type="spellEnd"/>
            <w:r w:rsidRPr="00CE31C8">
              <w:rPr>
                <w:rFonts w:ascii="Times New Roman" w:hAnsi="Times New Roman" w:cs="Times New Roman"/>
              </w:rPr>
              <w:t>. Терминальная стадия заболевания.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10</w:t>
            </w:r>
            <w:r w:rsidRPr="00CE31C8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 xml:space="preserve">Другие новообразования </w:t>
            </w:r>
            <w:r w:rsidRPr="00CE31C8">
              <w:rPr>
                <w:rFonts w:ascii="Times New Roman" w:hAnsi="Times New Roman" w:cs="Times New Roman"/>
              </w:rPr>
              <w:lastRenderedPageBreak/>
              <w:t>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lastRenderedPageBreak/>
              <w:t>Бластный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криз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D47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Хроническая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миелопролиферативная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болезнь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D47.1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Другой миелоидный лейкоз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C92.7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Хронический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миеломоноцитарный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лейкоз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C93.1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Хроническая эритремия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C94.1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Другие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апластические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анемии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Тяжелая форма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D61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Анемия вследствие ферментных нарушений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Тяжелое рецидивирующее течение (острые гемолитические кризы)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D55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Талассемия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D56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Другие наследственные гемолитические анемии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D58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Приобретенная гемолитическая анемия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D59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Идиопатическая тромбоцитопеническая пурпура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Хроническое непрерывно рецидивирующее течение, рефрактерное к любым видам терапии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D69.3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Нарушения обмена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порфирина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и билирубина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Острая атака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порфирии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E80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 продолжительности "светлого" периода после последней атаки менее 2 лет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Другие уточненные геморрагические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Тяжелое рецидивирующее течение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D69.8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Поражение почек с развитием почечной недостаточности, легких и желудочно-кишечного тракта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Геморрагические нарушения, обусловленные циркулирующими в крови антикоагулянтами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Антифосфолипидный синдром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Тяжелое течение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D68.3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Наличие в анамнезе повторных нарушений мозгового кровообращения, при формировании клапанных пороков </w:t>
            </w:r>
            <w:r w:rsidRPr="00CE31C8">
              <w:rPr>
                <w:rFonts w:ascii="Times New Roman" w:hAnsi="Times New Roman" w:cs="Times New Roman"/>
              </w:rPr>
              <w:lastRenderedPageBreak/>
              <w:t>сердца, поражении почек с артериальной гипертензией и почечной недостаточностью</w:t>
            </w: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БОЛЕЗНИ ЭНДОКРИННОЙ СИСТЕМЫ, РАССТРОЙСТВА ПИТАНИЯ И НАРУШЕНИЯ ОБМЕНА ВЕЩЕСТВ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Сахарный диабет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Все формы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E10 - E14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.0</w:t>
            </w:r>
            <w:proofErr w:type="gramStart"/>
            <w:r w:rsidRPr="00CE31C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комой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.1</w:t>
            </w:r>
            <w:proofErr w:type="gramStart"/>
            <w:r w:rsidRPr="00CE31C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кетоацидозом</w:t>
            </w:r>
            <w:proofErr w:type="spellEnd"/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 терминальной почечной недостаточностью на заместительной почечной терапии при невозможности трансплантации почки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.2</w:t>
            </w:r>
            <w:proofErr w:type="gramStart"/>
            <w:r w:rsidRPr="00CE31C8">
              <w:rPr>
                <w:rFonts w:ascii="Times New Roman" w:hAnsi="Times New Roman" w:cs="Times New Roman"/>
              </w:rPr>
              <w:t>+ С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поражением почек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Применение ВРТ возможно после трансплантации почки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Все формы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.3</w:t>
            </w:r>
            <w:proofErr w:type="gramStart"/>
            <w:r w:rsidRPr="00CE31C8">
              <w:rPr>
                <w:rFonts w:ascii="Times New Roman" w:hAnsi="Times New Roman" w:cs="Times New Roman"/>
              </w:rPr>
              <w:t>+ С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поражением глаз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Гиперпаратиреоз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и другие нарушения паращитовидной (околощитовидной)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Тяжелая форма с висцеральными и костными проявлениями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E21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ПСИХИЧЕСКИЕ РАССТРОЙСТВА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Органические, включая симптоматические, психические расстройства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 тяжелыми стойкими болезненными проявлениями (психозы и слабоумие) или с высокой степенью вероятности обострения под влиянием беременности и родов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F00 - F09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Деменция неуточненная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F03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б) Органический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амнестический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синдром, не вызванный алкоголем или другими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веществами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F04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в) Другие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F06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г) Расстройства личности и поведения, обусловленные болезнью, повреждением или дисфункцией головного мозга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F07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д) Органическое или симптоматическое психическое расстройство неуточненное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F09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Психические расстройства и расстройства поведения, связанные с употреблением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F10 - F19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Шизофрения,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шизотипические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состояния и бредовые расстройства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F20 - F29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Расстройства настроения (аффективные расстройства)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F30 - F39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 стойких суицидальных установках и при риске суицидальных действий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Невротические, связанные со стрессом 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соматоморфные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расстройства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F40 - F48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Обсессивно-</w:t>
            </w:r>
            <w:proofErr w:type="spellStart"/>
            <w:r w:rsidRPr="00CE31C8">
              <w:rPr>
                <w:rFonts w:ascii="Times New Roman" w:hAnsi="Times New Roman" w:cs="Times New Roman"/>
              </w:rPr>
              <w:t>компульсивное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расстройство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F42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Умственная отсталость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F70 - F79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Расстройства психологического развития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F80 - F89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Психическое расстройство без дополнительных уточнений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F99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БОЛЕЗНИ НЕРВНОЙ СИСТЕМЫ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Воспалительные болезни центральной нервной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Тяжелые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инвалидизирующие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некурабельные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заболевания нервной системы различной этиологии, сопровождающиеся выраженными двигательными, психическими расстройствами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G00 - G09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G10 - G14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Экстрапирамидные и другие двигательные нарушения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G20 - G26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Другие дегенеративные болезни центральной нервной системы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G30 - G32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Демиелинизирующие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болезни центральной нервной системы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G35 - G37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Эпилепсия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G40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Сосудистые мозговые синдромы </w:t>
            </w:r>
            <w:r w:rsidRPr="00CE31C8">
              <w:rPr>
                <w:rFonts w:ascii="Times New Roman" w:hAnsi="Times New Roman" w:cs="Times New Roman"/>
              </w:rPr>
              <w:lastRenderedPageBreak/>
              <w:t>при цереброваскулярных болезнях (I60 - I67+)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G46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Расстройства сна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G47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Поражения нервных корешков и сплетений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G54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Болезни нервно-мышечного синапса и мышц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G70 - G73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БОЛЕЗНИ СИСТЕМЫ КРОВООБРАЩЕНИЯ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Хронические ревматические болезни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Сопровождающиеся недостаточностью кровообращения (НК) 2Б, 3 степени.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1C8">
              <w:rPr>
                <w:rFonts w:ascii="Times New Roman" w:hAnsi="Times New Roman" w:cs="Times New Roman"/>
              </w:rPr>
              <w:t>Сопровождающиеся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высокой легочной гипертензией.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 тромбоэмболическими осложнениями в анамнезе, а также при наличии тромба в полостях сердца.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I05 - I09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Кардиомиопатии</w:t>
            </w:r>
            <w:proofErr w:type="spellEnd"/>
            <w:r w:rsidRPr="00CE31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I42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дилатационная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кардиомиопатия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I42.0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обструктивная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гипертрофическая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кардиомиопатия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 выраженной обструкцией выводного тракта левого, правого или обоих желудочков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I42.1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в) другая гипертрофическая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кардиомиопатия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Без обструкции выводного тракта левого желудочка со сложными нарушениями сердечного ритма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I42.2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г) другая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рестриктивная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кардиомиопатия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I42.5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Первичная легочная гипертензия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I27.0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Состояние после перенесенных кардиохирургических вмешательств: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Осложнения, связанные с сердечными и сосудистыми протезными устройствами, имплантатами и трансплантатами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T82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после паллиативной (неполной) коррекции врожденного порока сердца (далее - ВПС)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многоклапанное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протезирование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б) 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T88.8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после хирургической коррекции ВПС с остаточными признаками легочной гипертензии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б) после хирургической коррекции любого порока сердца, выполненной с неудовлетворительным результатом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Болезни сосудов: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Аневризма и расслоение аорты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 любом отделе (грудном, брюшном), в том числе после реконструктивных операций - шунтирования, протезирования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Другие формы аневризмы и расслоение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 том числе после хирургического лечения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Эмболия и тромбоз артерий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I74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Системные эмболии артерий головного мозга, рук, ног, почек,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мезентериальных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сосудов, а также ветвей легочной артерии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Эмболия и тромбоз других вен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I82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Легочная эмболия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I26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Инфаркт мозга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I63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Эмболия и тромбоз артерий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I74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Болезни, характеризующиеся повышенным кровяным давлением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II B - III стадий при отсутствии эффекта от терапии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I10 - I15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БОЛЕЗНИ ОРГАНОВ ДЫХАНИЯ</w:t>
            </w: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 случае развития тяжелой дыхательной недостаточности, независимо от характера первичной легочной патологии и/или легочной гипертензии</w:t>
            </w: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БОЛЕЗНИ ОРГАНОВ ПИЩЕВАРЕНИЯ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Печеночная недостаточность, не классифицированная в других рубриках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Независимо от первичного заболевания печени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Алкогольный цирроз печени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K70.3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 наличии портальной гипертензии с риском кровотечения из вен пищевода, наличии печеночной недостаточности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Токсическое поражение печени с фиброзом и циррозом печени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K71.7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Фиброз и цирроз печени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K74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K74.3 - K74.6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Жировая печень (дегенерация печени), не классифицированная в других рубриках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K76.0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Болезнь Крона [регионарный энтерит]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1C8">
              <w:rPr>
                <w:rFonts w:ascii="Times New Roman" w:hAnsi="Times New Roman" w:cs="Times New Roman"/>
              </w:rPr>
              <w:t>Осложненная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стенозом, свищами, нарушениями всасывания и кровотечениями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Язвенный (хронический)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панколит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K51.0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1C8">
              <w:rPr>
                <w:rFonts w:ascii="Times New Roman" w:hAnsi="Times New Roman" w:cs="Times New Roman"/>
              </w:rPr>
              <w:t>Осложненный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токсической дилатацией толстой кишки, профузными поносами, массивными кишечными кровотечениями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Целиакия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K90.0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 нарушениями всасывания в тонкой кишке.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Диагноз должен быть подтвержден гистологическим исследованием тонкой (двенадцатиперстной) кишки и иммунологическими тестами с определением антител к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глиадину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и тканевой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трансглутамазе</w:t>
            </w:r>
            <w:proofErr w:type="spellEnd"/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Инцизионная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грыжа с непроходимостью без гангрены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K43.0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Значительных размеров с расхождением брюшной стенки при невозможности хирургической коррекции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Кишечные сращения [спайки] с непроходимостью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K56.5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Кишечный свищ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K63.2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 невозможности хирургического лечения</w:t>
            </w: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БОЛЕЗНИ МОЧЕПОЛОВОЙ СИСТЕМЫ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Острый нефритический синдром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N01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Быстро прогрессирующий нефритический синдром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N03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Хронический нефритический синдром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 стадии обострения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N18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Хроническая болезнь почек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креатинина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сыворотки крови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Почечная недостаточность неуточненная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N19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до зачатия при любом диагнозе не должен превышать 200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мкмоль</w:t>
            </w:r>
            <w:proofErr w:type="spellEnd"/>
            <w:r w:rsidRPr="00CE31C8">
              <w:rPr>
                <w:rFonts w:ascii="Times New Roman" w:hAnsi="Times New Roman" w:cs="Times New Roman"/>
              </w:rPr>
              <w:t>/л (1,8 мг/</w:t>
            </w:r>
            <w:proofErr w:type="spellStart"/>
            <w:r w:rsidRPr="00CE31C8">
              <w:rPr>
                <w:rFonts w:ascii="Times New Roman" w:hAnsi="Times New Roman" w:cs="Times New Roman"/>
              </w:rPr>
              <w:t>дл</w:t>
            </w:r>
            <w:proofErr w:type="spellEnd"/>
            <w:r w:rsidRPr="00CE31C8">
              <w:rPr>
                <w:rFonts w:ascii="Times New Roman" w:hAnsi="Times New Roman" w:cs="Times New Roman"/>
              </w:rPr>
              <w:t>)</w:t>
            </w: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БЕРЕМЕННОСТЬ, РОДЫ И ПОСЛЕРОДОВЫЙ ПЕРИОД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Пузырный занос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O01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 том числе перенесенный ранее (не менее двух лет)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Злокачественное новообразование плаценты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C58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Хорионэпителиома</w:t>
            </w:r>
            <w:proofErr w:type="spellEnd"/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БОЛЕЗНИ КОСТНО-МЫШЕЧНОЙ СИСТЕМЫ И СОЕДИНИТЕЛЬНОЙ ТКАНИ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Ревматоидный артрит с вовлечением других органов и систем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Быстро прогрессирующее течение с неконтролируемой высокой активностью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M05.3+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M06.8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Узелковый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полиартериит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Тяжелое течение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M30.0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Полиорганные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поражения со злокачественной гипертензией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Полиартериит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с поражением легких [</w:t>
            </w:r>
            <w:proofErr w:type="spellStart"/>
            <w:r w:rsidRPr="00CE31C8">
              <w:rPr>
                <w:rFonts w:ascii="Times New Roman" w:hAnsi="Times New Roman" w:cs="Times New Roman"/>
              </w:rPr>
              <w:t>Черджа-Стросса</w:t>
            </w:r>
            <w:proofErr w:type="spellEnd"/>
            <w:r w:rsidRPr="00CE31C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Тяжелое течение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M30.1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Поражение легких с кровохарканьем и дыхательной недостаточностью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Гранулематоз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Вегенера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Тяжелое течение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M31.3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Поражение легких и почек с признаками их недостаточности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Синдром дуги аорты [</w:t>
            </w:r>
            <w:proofErr w:type="spellStart"/>
            <w:r w:rsidRPr="00CE31C8">
              <w:rPr>
                <w:rFonts w:ascii="Times New Roman" w:hAnsi="Times New Roman" w:cs="Times New Roman"/>
              </w:rPr>
              <w:t>Такаясу</w:t>
            </w:r>
            <w:proofErr w:type="spellEnd"/>
            <w:r w:rsidRPr="00CE31C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Тяжелое течение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M31.4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(Неспецифический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аортоартериит</w:t>
            </w:r>
            <w:proofErr w:type="spellEnd"/>
            <w:r w:rsidRPr="00CE31C8">
              <w:rPr>
                <w:rFonts w:ascii="Times New Roman" w:hAnsi="Times New Roman" w:cs="Times New Roman"/>
              </w:rPr>
              <w:t>).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Поражение аортальных клапанов сердца с симптомами недостаточности </w:t>
            </w:r>
            <w:r w:rsidRPr="00CE31C8">
              <w:rPr>
                <w:rFonts w:ascii="Times New Roman" w:hAnsi="Times New Roman" w:cs="Times New Roman"/>
              </w:rPr>
              <w:lastRenderedPageBreak/>
              <w:t>кровообращения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Системная красная волчанка с поражением других органов или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Острое и хроническое течение с частыми обострениями заболевания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M32.1+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Поражение почек (нефрит с нефротическим синдромом), центральной нервной системы (рецидивирующий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эписиндром</w:t>
            </w:r>
            <w:proofErr w:type="spellEnd"/>
            <w:r w:rsidRPr="00CE31C8">
              <w:rPr>
                <w:rFonts w:ascii="Times New Roman" w:hAnsi="Times New Roman" w:cs="Times New Roman"/>
              </w:rPr>
              <w:t>), сердца с формированием клапанных пороков, легких и симптомами нарушения функций этих органов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Другие дерматомиозиты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Тяжелое течение, требующее длительной терапии высокими дозами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глюкокортикоидов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M33.1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Поражение сердца с нарушениями ритма и симптомами недостаточности кровообращения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Полимиозит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M33.2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Прогрессирующий системный склероз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Острое и хроническое течение с высокой активностью процесса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M34.0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(Системная склеродермия).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Поражение почек, легких, сердца с нарушением их функции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Сухой синдром [</w:t>
            </w:r>
            <w:proofErr w:type="spellStart"/>
            <w:r w:rsidRPr="00CE31C8">
              <w:rPr>
                <w:rFonts w:ascii="Times New Roman" w:hAnsi="Times New Roman" w:cs="Times New Roman"/>
              </w:rPr>
              <w:t>Шегрена</w:t>
            </w:r>
            <w:proofErr w:type="spellEnd"/>
            <w:r w:rsidRPr="00CE31C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Тяжелое течение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M35.0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Поражение легких, почек, с признаками недостаточности их функций</w:t>
            </w: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ВРОЖДЕННЫЕ ПОРОКИ РАЗВИТИЯ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Агенезия и аплазия матки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Q51.0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(Врожденные аномалии (пороки) матки, при которых невозможна имплантация эмбрионов или вынашивание беременности)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Вопрос о возможности и видах ВРТ после коррекции решается консилиумом врачей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Агенезия и аплазия шейки матки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Q51.5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Врожденный свищ между маткой и пищеварительным и мочеиспускательным трактами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Q51.7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Врожденное отсутствие влагалища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Q52.0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Врожденный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ректовагинальный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свищ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Q52.2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Врожденные аномалии [пороки развития] сердечных камер и соединений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НК 2Б, 3 степени Легочная гипертензия II - </w:t>
            </w:r>
            <w:r w:rsidRPr="00CE31C8">
              <w:rPr>
                <w:rFonts w:ascii="Times New Roman" w:hAnsi="Times New Roman" w:cs="Times New Roman"/>
              </w:rPr>
              <w:lastRenderedPageBreak/>
              <w:t xml:space="preserve">IV степени (классификация по </w:t>
            </w:r>
            <w:proofErr w:type="gramStart"/>
            <w:r w:rsidRPr="00CE31C8">
              <w:rPr>
                <w:rFonts w:ascii="Times New Roman" w:hAnsi="Times New Roman" w:cs="Times New Roman"/>
              </w:rPr>
              <w:t>Хит-Эдвардсу</w:t>
            </w:r>
            <w:proofErr w:type="gramEnd"/>
            <w:r w:rsidRPr="00CE31C8">
              <w:rPr>
                <w:rFonts w:ascii="Times New Roman" w:hAnsi="Times New Roman" w:cs="Times New Roman"/>
              </w:rPr>
              <w:t>).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1C8">
              <w:rPr>
                <w:rFonts w:ascii="Times New Roman" w:hAnsi="Times New Roman" w:cs="Times New Roman"/>
              </w:rPr>
              <w:t>Осложненные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бактериальным эндокардитом.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Q20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Сложные врожденные пороки сердца (транспозиция магистральных сосудов, </w:t>
            </w:r>
            <w:r w:rsidRPr="00CE31C8">
              <w:rPr>
                <w:rFonts w:ascii="Times New Roman" w:hAnsi="Times New Roman" w:cs="Times New Roman"/>
              </w:rPr>
              <w:lastRenderedPageBreak/>
              <w:t>полная форма атриовентрикулярной коммуникации, общий артериальный ствол, единственный желудочек сердца, атрезия атриовентрикулярных или полулунных клапанов)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общий артериальный ствол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Q20.0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дискордантное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желудочково</w:t>
            </w:r>
            <w:proofErr w:type="spellEnd"/>
            <w:r w:rsidRPr="00CE31C8">
              <w:rPr>
                <w:rFonts w:ascii="Times New Roman" w:hAnsi="Times New Roman" w:cs="Times New Roman"/>
              </w:rPr>
              <w:t>-артериальное соединение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Q20.3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в) другие врожденные аномалии сердечных камер и соединений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Q20.8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г) врожденная аномалия сердечных камер и соединений неуточненная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Q20.9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Врожденные аномалии [пороки развития] сердечной перегородки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дефект межжелудочковой перегородки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Q21.0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НК 2Б, 3 степени Легочная гипертензия II - IV степени (классификация по </w:t>
            </w:r>
            <w:proofErr w:type="gramStart"/>
            <w:r w:rsidRPr="00CE31C8">
              <w:rPr>
                <w:rFonts w:ascii="Times New Roman" w:hAnsi="Times New Roman" w:cs="Times New Roman"/>
              </w:rPr>
              <w:t>Хит-Эдвардсу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). </w:t>
            </w:r>
            <w:proofErr w:type="gramStart"/>
            <w:r w:rsidRPr="00CE31C8">
              <w:rPr>
                <w:rFonts w:ascii="Times New Roman" w:hAnsi="Times New Roman" w:cs="Times New Roman"/>
              </w:rPr>
              <w:t>Осложненные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бактериальным эндокардитом.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б) дефект предсердной перегородки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Q21.1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тетрада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Фалло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Некорригированная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>, после паллиативных операций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г) другие врожденные аномалии сердечной перегородки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Q21.8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Некорригированная</w:t>
            </w:r>
            <w:proofErr w:type="spellEnd"/>
            <w:r w:rsidRPr="00CE31C8">
              <w:rPr>
                <w:rFonts w:ascii="Times New Roman" w:hAnsi="Times New Roman" w:cs="Times New Roman"/>
              </w:rPr>
              <w:t>, после паллиативных операций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Врожденные аномалии [пороки развития] легочного и трехстворчатого клапанов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атрезия клапана легочной артерии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Q22.0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Сложные врожденные пороки сердца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б) аномалия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Эбштейна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Некорригированная</w:t>
            </w:r>
            <w:proofErr w:type="spellEnd"/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в) другие врожденные аномалии трехстворчатого клапана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Q22.8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Сложные врожденные пороки сердца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Врожденные аномалии [пороки развития] аортального и митрального клапанов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Сопровождающиеся </w:t>
            </w:r>
            <w:proofErr w:type="spellStart"/>
            <w:r w:rsidRPr="00CE31C8">
              <w:rPr>
                <w:rFonts w:ascii="Times New Roman" w:hAnsi="Times New Roman" w:cs="Times New Roman"/>
              </w:rPr>
              <w:t>регургитацией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3 - 4 степени и сложными нарушениями ритма</w:t>
            </w:r>
          </w:p>
        </w:tc>
      </w:tr>
      <w:tr w:rsidR="00CE31C8" w:rsidRPr="00CE31C8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Врожденные аномалии [пороки развития] крупных артерий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НК 2А степени и более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Сердечная недостаточность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а) открытый артериальный проток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НК 2Б, 3 степени Легочная гипертензия II - IV степени (классификация по </w:t>
            </w:r>
            <w:proofErr w:type="gramStart"/>
            <w:r w:rsidRPr="00CE31C8">
              <w:rPr>
                <w:rFonts w:ascii="Times New Roman" w:hAnsi="Times New Roman" w:cs="Times New Roman"/>
              </w:rPr>
              <w:t>Хит-Эдвардсу</w:t>
            </w:r>
            <w:proofErr w:type="gramEnd"/>
            <w:r w:rsidRPr="00CE31C8">
              <w:rPr>
                <w:rFonts w:ascii="Times New Roman" w:hAnsi="Times New Roman" w:cs="Times New Roman"/>
              </w:rPr>
              <w:t>).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31C8">
              <w:rPr>
                <w:rFonts w:ascii="Times New Roman" w:hAnsi="Times New Roman" w:cs="Times New Roman"/>
              </w:rPr>
              <w:t>Осложненные</w:t>
            </w:r>
            <w:proofErr w:type="gramEnd"/>
            <w:r w:rsidRPr="00CE31C8">
              <w:rPr>
                <w:rFonts w:ascii="Times New Roman" w:hAnsi="Times New Roman" w:cs="Times New Roman"/>
              </w:rPr>
              <w:t xml:space="preserve"> бактериальным </w:t>
            </w:r>
            <w:r w:rsidRPr="00CE31C8">
              <w:rPr>
                <w:rFonts w:ascii="Times New Roman" w:hAnsi="Times New Roman" w:cs="Times New Roman"/>
              </w:rPr>
              <w:lastRenderedPageBreak/>
              <w:t>эндокардитом.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коарктация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аорты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Пороки сердца с затрудненным выбросом крови из левого желудочка. НК 2А степени и более.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При наличии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постстенотического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расширения (аневризма аорты или легочной артерии).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в) атрезия аорты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г) стеноз аорты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Q25.3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Пороки сердца с затрудненным выбросом крови из левого желудочка. НК 2А степени и более.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При наличии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постстенотического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расширения (аневризма аорты или легочной артерии).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д) другие врожденные аномал</w:t>
            </w:r>
            <w:proofErr w:type="gramStart"/>
            <w:r w:rsidRPr="00CE31C8">
              <w:rPr>
                <w:rFonts w:ascii="Times New Roman" w:hAnsi="Times New Roman" w:cs="Times New Roman"/>
              </w:rPr>
              <w:t>ии ао</w:t>
            </w:r>
            <w:proofErr w:type="gramEnd"/>
            <w:r w:rsidRPr="00CE31C8">
              <w:rPr>
                <w:rFonts w:ascii="Times New Roman" w:hAnsi="Times New Roman" w:cs="Times New Roman"/>
              </w:rPr>
              <w:t>рты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Q25.4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е) атрезия легочной артерии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ж) стеноз легочной артерии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Пороки сердца с затрудненным выбросом крови из левого желудочка. НК 2А степени и более.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При наличии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постстенотического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расширения (аневризма аорты или легочной артерии)</w:t>
            </w: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з) другие врожденные аномалии крупных артерий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Q25.8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и) врожденная аномалия крупных артерий неуточненная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Q25.9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Агенезия и другие редукционные дефекты почки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Единственная почка (врожденная или оставшаяся после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нефрэктомии</w:t>
            </w:r>
            <w:proofErr w:type="spellEnd"/>
            <w:r w:rsidRPr="00CE31C8">
              <w:rPr>
                <w:rFonts w:ascii="Times New Roman" w:hAnsi="Times New Roman" w:cs="Times New Roman"/>
              </w:rPr>
              <w:t>), при азотемии, артериальной гипертензии, туберкулезе, пиелонефрите, гидронефрозе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Экстрофия</w:t>
            </w:r>
            <w:proofErr w:type="spellEnd"/>
            <w:r w:rsidRPr="00CE31C8">
              <w:rPr>
                <w:rFonts w:ascii="Times New Roman" w:hAnsi="Times New Roman" w:cs="Times New Roman"/>
              </w:rPr>
              <w:t xml:space="preserve"> мочевого пузыря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Q64.1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Врожденный множественный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lastRenderedPageBreak/>
              <w:t>артрогрипоз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Q74.3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Дистрофическая дисплазия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Q77.5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Костей и позвоночника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 xml:space="preserve">Незавершенный </w:t>
            </w:r>
            <w:proofErr w:type="spellStart"/>
            <w:r w:rsidRPr="00CE31C8">
              <w:rPr>
                <w:rFonts w:ascii="Times New Roman" w:hAnsi="Times New Roman" w:cs="Times New Roman"/>
              </w:rPr>
              <w:t>остеогенез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Q78.0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Врожденная ломкость костей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Врожденное отсутствие конечност</w:t>
            </w:r>
            <w:proofErr w:type="gramStart"/>
            <w:r w:rsidRPr="00CE31C8">
              <w:rPr>
                <w:rFonts w:ascii="Times New Roman" w:hAnsi="Times New Roman" w:cs="Times New Roman"/>
              </w:rPr>
              <w:t>и(</w:t>
            </w:r>
            <w:proofErr w:type="gramEnd"/>
            <w:r w:rsidRPr="00CE31C8">
              <w:rPr>
                <w:rFonts w:ascii="Times New Roman" w:hAnsi="Times New Roman" w:cs="Times New Roman"/>
              </w:rPr>
              <w:t>ей) неуточненной(</w:t>
            </w:r>
            <w:proofErr w:type="spellStart"/>
            <w:r w:rsidRPr="00CE31C8">
              <w:rPr>
                <w:rFonts w:ascii="Times New Roman" w:hAnsi="Times New Roman" w:cs="Times New Roman"/>
              </w:rPr>
              <w:t>ых</w:t>
            </w:r>
            <w:proofErr w:type="spellEnd"/>
            <w:r w:rsidRPr="00CE31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Q73.0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1C8">
              <w:rPr>
                <w:rFonts w:ascii="Times New Roman" w:hAnsi="Times New Roman" w:cs="Times New Roman"/>
              </w:rPr>
              <w:t>Краниосиностоз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Q75.0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31C8" w:rsidRPr="00CE31C8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ТРАВМЫ, ОТРАВЛЕНИЯ И НЕКОТОРЫЕ ДРУГИЕ ВОЗДЕЙСТВИЯ ВНЕШНИХ ПРИЧИН</w:t>
            </w:r>
          </w:p>
        </w:tc>
      </w:tr>
      <w:tr w:rsidR="00CE31C8" w:rsidRPr="00CE31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Травма матки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S37.6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При которой невозможна имплантация эмбрионов или вынашивание беременности.</w:t>
            </w:r>
          </w:p>
          <w:p w:rsidR="00CE31C8" w:rsidRPr="00CE31C8" w:rsidRDefault="00C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C8">
              <w:rPr>
                <w:rFonts w:ascii="Times New Roman" w:hAnsi="Times New Roman" w:cs="Times New Roman"/>
              </w:rPr>
              <w:t>Вопрос о возможности и видах ВРТ после коррекции решается консилиумом врачей</w:t>
            </w:r>
          </w:p>
        </w:tc>
      </w:tr>
    </w:tbl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31C8" w:rsidRPr="00CE31C8" w:rsidRDefault="00CE31C8" w:rsidP="00CE3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E31C8">
        <w:rPr>
          <w:rFonts w:ascii="Times New Roman" w:hAnsi="Times New Roman" w:cs="Times New Roman"/>
        </w:rPr>
        <w:t>--------------------------------</w:t>
      </w:r>
    </w:p>
    <w:p w:rsidR="00CE31C8" w:rsidRPr="00CE31C8" w:rsidRDefault="00CE31C8" w:rsidP="00CE31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730"/>
      <w:bookmarkEnd w:id="1"/>
      <w:r w:rsidRPr="00CE31C8">
        <w:rPr>
          <w:rFonts w:ascii="Times New Roman" w:hAnsi="Times New Roman" w:cs="Times New Roman"/>
        </w:rPr>
        <w:t>&lt;2&gt; Международная статистическая классификация болезней и проблем, связанных со здоровьем, 10-го пересмотра.</w:t>
      </w:r>
    </w:p>
    <w:p w:rsidR="00C00D57" w:rsidRPr="00CE31C8" w:rsidRDefault="00C00D57"/>
    <w:sectPr w:rsidR="00C00D57" w:rsidRPr="00CE31C8" w:rsidSect="009318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C8"/>
    <w:rsid w:val="00004DB7"/>
    <w:rsid w:val="000103CD"/>
    <w:rsid w:val="000243D1"/>
    <w:rsid w:val="00034605"/>
    <w:rsid w:val="0003651E"/>
    <w:rsid w:val="00041FC9"/>
    <w:rsid w:val="00044BA1"/>
    <w:rsid w:val="000510F9"/>
    <w:rsid w:val="000678EE"/>
    <w:rsid w:val="00070E6B"/>
    <w:rsid w:val="00075C2E"/>
    <w:rsid w:val="00076181"/>
    <w:rsid w:val="000778C8"/>
    <w:rsid w:val="0008142C"/>
    <w:rsid w:val="0008738A"/>
    <w:rsid w:val="000923F3"/>
    <w:rsid w:val="0009304F"/>
    <w:rsid w:val="00093ADC"/>
    <w:rsid w:val="0009594D"/>
    <w:rsid w:val="000A5944"/>
    <w:rsid w:val="000C47D2"/>
    <w:rsid w:val="000D30F5"/>
    <w:rsid w:val="000D4703"/>
    <w:rsid w:val="000E1E39"/>
    <w:rsid w:val="0010637C"/>
    <w:rsid w:val="001165CB"/>
    <w:rsid w:val="00126098"/>
    <w:rsid w:val="001337DB"/>
    <w:rsid w:val="001361BF"/>
    <w:rsid w:val="0014231B"/>
    <w:rsid w:val="00142BD5"/>
    <w:rsid w:val="001647CA"/>
    <w:rsid w:val="00196146"/>
    <w:rsid w:val="001A06E1"/>
    <w:rsid w:val="001B4D1A"/>
    <w:rsid w:val="001B6BEE"/>
    <w:rsid w:val="001E7D09"/>
    <w:rsid w:val="001F4D18"/>
    <w:rsid w:val="002022C6"/>
    <w:rsid w:val="00203081"/>
    <w:rsid w:val="00214625"/>
    <w:rsid w:val="002208BC"/>
    <w:rsid w:val="0023135C"/>
    <w:rsid w:val="00246B8A"/>
    <w:rsid w:val="00251660"/>
    <w:rsid w:val="002577F4"/>
    <w:rsid w:val="00260A36"/>
    <w:rsid w:val="00293EE8"/>
    <w:rsid w:val="00295DCE"/>
    <w:rsid w:val="002B5B17"/>
    <w:rsid w:val="002C1BF2"/>
    <w:rsid w:val="002D06D9"/>
    <w:rsid w:val="00310CBF"/>
    <w:rsid w:val="00323F39"/>
    <w:rsid w:val="00344995"/>
    <w:rsid w:val="003542AE"/>
    <w:rsid w:val="00363A52"/>
    <w:rsid w:val="00370E5B"/>
    <w:rsid w:val="003805FB"/>
    <w:rsid w:val="00383A6A"/>
    <w:rsid w:val="00383B51"/>
    <w:rsid w:val="003939F8"/>
    <w:rsid w:val="003A0829"/>
    <w:rsid w:val="003B4495"/>
    <w:rsid w:val="003C3E2D"/>
    <w:rsid w:val="003F09E7"/>
    <w:rsid w:val="00422E9E"/>
    <w:rsid w:val="0043226B"/>
    <w:rsid w:val="00435CA0"/>
    <w:rsid w:val="00436F3F"/>
    <w:rsid w:val="00446BC5"/>
    <w:rsid w:val="004512A6"/>
    <w:rsid w:val="004548C2"/>
    <w:rsid w:val="0045570F"/>
    <w:rsid w:val="004569EC"/>
    <w:rsid w:val="00476784"/>
    <w:rsid w:val="0048296F"/>
    <w:rsid w:val="00484373"/>
    <w:rsid w:val="004B00DB"/>
    <w:rsid w:val="004B2FE1"/>
    <w:rsid w:val="004B37F0"/>
    <w:rsid w:val="004B7D62"/>
    <w:rsid w:val="004C3D11"/>
    <w:rsid w:val="004C4F1F"/>
    <w:rsid w:val="004D1B19"/>
    <w:rsid w:val="004D4668"/>
    <w:rsid w:val="004E66D5"/>
    <w:rsid w:val="004F6588"/>
    <w:rsid w:val="004F6DFB"/>
    <w:rsid w:val="0050400D"/>
    <w:rsid w:val="00504BC8"/>
    <w:rsid w:val="0052105C"/>
    <w:rsid w:val="005504E1"/>
    <w:rsid w:val="00554108"/>
    <w:rsid w:val="00556A28"/>
    <w:rsid w:val="00571F91"/>
    <w:rsid w:val="00575757"/>
    <w:rsid w:val="005A7935"/>
    <w:rsid w:val="005B1E28"/>
    <w:rsid w:val="005B5153"/>
    <w:rsid w:val="005B5C94"/>
    <w:rsid w:val="005B7D26"/>
    <w:rsid w:val="005C4781"/>
    <w:rsid w:val="005D508B"/>
    <w:rsid w:val="005E5E9A"/>
    <w:rsid w:val="005F5FD3"/>
    <w:rsid w:val="0060324F"/>
    <w:rsid w:val="00631714"/>
    <w:rsid w:val="006321D3"/>
    <w:rsid w:val="00643C65"/>
    <w:rsid w:val="00661A27"/>
    <w:rsid w:val="00667E21"/>
    <w:rsid w:val="006744ED"/>
    <w:rsid w:val="0068028A"/>
    <w:rsid w:val="00681204"/>
    <w:rsid w:val="0069665F"/>
    <w:rsid w:val="006B0FED"/>
    <w:rsid w:val="006B226D"/>
    <w:rsid w:val="006B41D0"/>
    <w:rsid w:val="006C6FBF"/>
    <w:rsid w:val="006E7B10"/>
    <w:rsid w:val="00703827"/>
    <w:rsid w:val="00703F15"/>
    <w:rsid w:val="00710A89"/>
    <w:rsid w:val="0071545F"/>
    <w:rsid w:val="00721B7B"/>
    <w:rsid w:val="00723749"/>
    <w:rsid w:val="0072693B"/>
    <w:rsid w:val="007323AF"/>
    <w:rsid w:val="00732859"/>
    <w:rsid w:val="0074176C"/>
    <w:rsid w:val="00745264"/>
    <w:rsid w:val="007470C3"/>
    <w:rsid w:val="00757367"/>
    <w:rsid w:val="0075773F"/>
    <w:rsid w:val="00760B85"/>
    <w:rsid w:val="007628F5"/>
    <w:rsid w:val="007652A2"/>
    <w:rsid w:val="00783404"/>
    <w:rsid w:val="007854B5"/>
    <w:rsid w:val="007B0AF7"/>
    <w:rsid w:val="007B4975"/>
    <w:rsid w:val="007C18E5"/>
    <w:rsid w:val="007C5486"/>
    <w:rsid w:val="007C5863"/>
    <w:rsid w:val="007D2AD9"/>
    <w:rsid w:val="007D6983"/>
    <w:rsid w:val="00806EF4"/>
    <w:rsid w:val="00834212"/>
    <w:rsid w:val="008478FD"/>
    <w:rsid w:val="00891F9E"/>
    <w:rsid w:val="008929A3"/>
    <w:rsid w:val="008A7A61"/>
    <w:rsid w:val="008B33F4"/>
    <w:rsid w:val="008B79F8"/>
    <w:rsid w:val="008C407E"/>
    <w:rsid w:val="008D6A80"/>
    <w:rsid w:val="009069A7"/>
    <w:rsid w:val="009179C0"/>
    <w:rsid w:val="0092083E"/>
    <w:rsid w:val="009269E5"/>
    <w:rsid w:val="00933453"/>
    <w:rsid w:val="00944A15"/>
    <w:rsid w:val="00964C7A"/>
    <w:rsid w:val="0096622D"/>
    <w:rsid w:val="00970DFE"/>
    <w:rsid w:val="009721EC"/>
    <w:rsid w:val="0097514E"/>
    <w:rsid w:val="00976747"/>
    <w:rsid w:val="00987581"/>
    <w:rsid w:val="009A01AE"/>
    <w:rsid w:val="009D0212"/>
    <w:rsid w:val="009D19E4"/>
    <w:rsid w:val="009D6638"/>
    <w:rsid w:val="009E1AD0"/>
    <w:rsid w:val="009E63FD"/>
    <w:rsid w:val="009E6FB8"/>
    <w:rsid w:val="009F37BB"/>
    <w:rsid w:val="00A0026F"/>
    <w:rsid w:val="00A11A61"/>
    <w:rsid w:val="00A16885"/>
    <w:rsid w:val="00A25B43"/>
    <w:rsid w:val="00A27EBF"/>
    <w:rsid w:val="00A36D9B"/>
    <w:rsid w:val="00A468DC"/>
    <w:rsid w:val="00A645F9"/>
    <w:rsid w:val="00A71308"/>
    <w:rsid w:val="00A7420D"/>
    <w:rsid w:val="00A753AB"/>
    <w:rsid w:val="00A777D1"/>
    <w:rsid w:val="00A865E8"/>
    <w:rsid w:val="00A95DDA"/>
    <w:rsid w:val="00A97439"/>
    <w:rsid w:val="00AA1825"/>
    <w:rsid w:val="00AD2EB2"/>
    <w:rsid w:val="00AD3FB6"/>
    <w:rsid w:val="00AD68FA"/>
    <w:rsid w:val="00AF0068"/>
    <w:rsid w:val="00B053A4"/>
    <w:rsid w:val="00B3243D"/>
    <w:rsid w:val="00B32486"/>
    <w:rsid w:val="00B341C5"/>
    <w:rsid w:val="00B437E9"/>
    <w:rsid w:val="00B46858"/>
    <w:rsid w:val="00B5187C"/>
    <w:rsid w:val="00B53FC1"/>
    <w:rsid w:val="00B54152"/>
    <w:rsid w:val="00B56B8F"/>
    <w:rsid w:val="00B718DB"/>
    <w:rsid w:val="00B73964"/>
    <w:rsid w:val="00B803C4"/>
    <w:rsid w:val="00B86E06"/>
    <w:rsid w:val="00B87352"/>
    <w:rsid w:val="00B929BC"/>
    <w:rsid w:val="00BA28FE"/>
    <w:rsid w:val="00BB7F4E"/>
    <w:rsid w:val="00BE35CC"/>
    <w:rsid w:val="00BE66E4"/>
    <w:rsid w:val="00C00D57"/>
    <w:rsid w:val="00C01F4D"/>
    <w:rsid w:val="00C1514A"/>
    <w:rsid w:val="00C21439"/>
    <w:rsid w:val="00C31AB9"/>
    <w:rsid w:val="00C50F83"/>
    <w:rsid w:val="00C55260"/>
    <w:rsid w:val="00C558CE"/>
    <w:rsid w:val="00C579B2"/>
    <w:rsid w:val="00C759CF"/>
    <w:rsid w:val="00C82765"/>
    <w:rsid w:val="00C82D86"/>
    <w:rsid w:val="00C85191"/>
    <w:rsid w:val="00C932CF"/>
    <w:rsid w:val="00C95D8C"/>
    <w:rsid w:val="00CA14EB"/>
    <w:rsid w:val="00CA321C"/>
    <w:rsid w:val="00CD3778"/>
    <w:rsid w:val="00CD3F5A"/>
    <w:rsid w:val="00CD4617"/>
    <w:rsid w:val="00CD73DA"/>
    <w:rsid w:val="00CE31C8"/>
    <w:rsid w:val="00CE702F"/>
    <w:rsid w:val="00CF7192"/>
    <w:rsid w:val="00D1378A"/>
    <w:rsid w:val="00D26958"/>
    <w:rsid w:val="00D339CD"/>
    <w:rsid w:val="00D406D7"/>
    <w:rsid w:val="00D42152"/>
    <w:rsid w:val="00D4315E"/>
    <w:rsid w:val="00D43314"/>
    <w:rsid w:val="00D630AB"/>
    <w:rsid w:val="00D6559E"/>
    <w:rsid w:val="00D658B3"/>
    <w:rsid w:val="00D70F31"/>
    <w:rsid w:val="00D74EBB"/>
    <w:rsid w:val="00D751E5"/>
    <w:rsid w:val="00D81C0D"/>
    <w:rsid w:val="00D8549E"/>
    <w:rsid w:val="00DA29F5"/>
    <w:rsid w:val="00DB20D0"/>
    <w:rsid w:val="00DB2EEE"/>
    <w:rsid w:val="00DB6BE1"/>
    <w:rsid w:val="00DC1299"/>
    <w:rsid w:val="00DC13F8"/>
    <w:rsid w:val="00E02EC3"/>
    <w:rsid w:val="00E853BD"/>
    <w:rsid w:val="00EA3FFA"/>
    <w:rsid w:val="00EB24A5"/>
    <w:rsid w:val="00EC6D43"/>
    <w:rsid w:val="00EC774B"/>
    <w:rsid w:val="00ED0649"/>
    <w:rsid w:val="00EE30B5"/>
    <w:rsid w:val="00EE5ECA"/>
    <w:rsid w:val="00EF0D37"/>
    <w:rsid w:val="00F01CF3"/>
    <w:rsid w:val="00F06726"/>
    <w:rsid w:val="00F122FE"/>
    <w:rsid w:val="00F2574E"/>
    <w:rsid w:val="00F50CAE"/>
    <w:rsid w:val="00F55AAD"/>
    <w:rsid w:val="00F76494"/>
    <w:rsid w:val="00FB066A"/>
    <w:rsid w:val="00FB0CD3"/>
    <w:rsid w:val="00FB3197"/>
    <w:rsid w:val="00FC71E3"/>
    <w:rsid w:val="00FC734F"/>
    <w:rsid w:val="00FF3E29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2734</Words>
  <Characters>15589</Characters>
  <Application>Microsoft Office Word</Application>
  <DocSecurity>0</DocSecurity>
  <Lines>129</Lines>
  <Paragraphs>36</Paragraphs>
  <ScaleCrop>false</ScaleCrop>
  <Company/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2022-02-21T09:54:00Z</dcterms:created>
  <dcterms:modified xsi:type="dcterms:W3CDTF">2022-02-21T09:57:00Z</dcterms:modified>
</cp:coreProperties>
</file>