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9554" w14:textId="77777777" w:rsidR="002A6834" w:rsidRPr="00C86601" w:rsidRDefault="002A6834">
      <w:pPr>
        <w:pStyle w:val="ConsPlusNormal"/>
        <w:jc w:val="both"/>
        <w:outlineLvl w:val="0"/>
      </w:pPr>
    </w:p>
    <w:p w14:paraId="05D3A9CA" w14:textId="77777777" w:rsidR="002A6834" w:rsidRPr="00C86601" w:rsidRDefault="002A6834">
      <w:pPr>
        <w:pStyle w:val="ConsPlusNormal"/>
        <w:jc w:val="right"/>
        <w:outlineLvl w:val="0"/>
      </w:pPr>
      <w:r w:rsidRPr="00C86601">
        <w:t>Приложение N 2</w:t>
      </w:r>
    </w:p>
    <w:p w14:paraId="24254E93" w14:textId="77777777" w:rsidR="002A6834" w:rsidRPr="00C86601" w:rsidRDefault="002A6834">
      <w:pPr>
        <w:pStyle w:val="ConsPlusNormal"/>
        <w:jc w:val="right"/>
      </w:pPr>
      <w:r w:rsidRPr="00C86601">
        <w:t>к приказу ФНС России</w:t>
      </w:r>
    </w:p>
    <w:p w14:paraId="46442CFA" w14:textId="77777777" w:rsidR="002A6834" w:rsidRPr="00C86601" w:rsidRDefault="002A6834">
      <w:pPr>
        <w:pStyle w:val="ConsPlusNormal"/>
        <w:jc w:val="right"/>
      </w:pPr>
      <w:r w:rsidRPr="00C86601">
        <w:t>от 09.12.2020 N КЧ-7-3/891@</w:t>
      </w:r>
    </w:p>
    <w:p w14:paraId="407E48EA" w14:textId="77777777" w:rsidR="002A6834" w:rsidRPr="00C86601" w:rsidRDefault="002A6834">
      <w:pPr>
        <w:pStyle w:val="ConsPlusNormal"/>
        <w:jc w:val="both"/>
      </w:pPr>
    </w:p>
    <w:p w14:paraId="47C00788" w14:textId="77777777" w:rsidR="002A6834" w:rsidRPr="00C86601" w:rsidRDefault="002A6834">
      <w:pPr>
        <w:pStyle w:val="ConsPlusTitle"/>
        <w:jc w:val="center"/>
      </w:pPr>
      <w:r w:rsidRPr="00C86601">
        <w:t>ФОРМАТ</w:t>
      </w:r>
    </w:p>
    <w:p w14:paraId="2CEDD409" w14:textId="77777777" w:rsidR="002A6834" w:rsidRPr="00C86601" w:rsidRDefault="002A6834">
      <w:pPr>
        <w:pStyle w:val="ConsPlusTitle"/>
        <w:jc w:val="center"/>
      </w:pPr>
      <w:r w:rsidRPr="00C86601">
        <w:t>ПРЕДСТАВЛЕНИЯ ЗАЯВЛЕНИЯ НА ПОЛУЧЕНИЕ ПАТЕНТА</w:t>
      </w:r>
    </w:p>
    <w:p w14:paraId="3AEC18C3" w14:textId="77777777" w:rsidR="002A6834" w:rsidRPr="00C86601" w:rsidRDefault="002A6834">
      <w:pPr>
        <w:pStyle w:val="ConsPlusTitle"/>
        <w:jc w:val="center"/>
      </w:pPr>
      <w:r w:rsidRPr="00C86601">
        <w:t>В ЭЛЕКТРОННОЙ ФОРМЕ</w:t>
      </w:r>
    </w:p>
    <w:p w14:paraId="0E7ED339" w14:textId="77777777" w:rsidR="002A6834" w:rsidRPr="00C86601" w:rsidRDefault="002A6834">
      <w:pPr>
        <w:pStyle w:val="ConsPlusNormal"/>
        <w:jc w:val="both"/>
      </w:pPr>
    </w:p>
    <w:p w14:paraId="3279F824" w14:textId="77777777" w:rsidR="002A6834" w:rsidRPr="00C86601" w:rsidRDefault="002A6834">
      <w:pPr>
        <w:pStyle w:val="ConsPlusTitle"/>
        <w:jc w:val="center"/>
        <w:outlineLvl w:val="1"/>
      </w:pPr>
      <w:r w:rsidRPr="00C86601">
        <w:t>I. ОБЩИЕ СВЕДЕНИЯ</w:t>
      </w:r>
    </w:p>
    <w:p w14:paraId="0C314D08" w14:textId="77777777" w:rsidR="002A6834" w:rsidRPr="00C86601" w:rsidRDefault="002A6834">
      <w:pPr>
        <w:pStyle w:val="ConsPlusNormal"/>
        <w:jc w:val="both"/>
      </w:pPr>
    </w:p>
    <w:p w14:paraId="5A64D81D" w14:textId="673337D3" w:rsidR="002A6834" w:rsidRPr="00C86601" w:rsidRDefault="002A6834">
      <w:pPr>
        <w:pStyle w:val="ConsPlusNormal"/>
        <w:ind w:firstLine="540"/>
        <w:jc w:val="both"/>
      </w:pPr>
      <w:r w:rsidRPr="00C86601">
        <w:t>1. Настоящий формат описывает требования к XML файлам передачи заявления на получение патента (по форме N 26.5-1) в налоговые органы в электронной форме (далее - файл обмена).</w:t>
      </w:r>
    </w:p>
    <w:p w14:paraId="69C3B0D1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2. Номер версии настоящего формата 5.09, часть XCII.</w:t>
      </w:r>
    </w:p>
    <w:p w14:paraId="13632B6E" w14:textId="77777777" w:rsidR="002A6834" w:rsidRPr="00C86601" w:rsidRDefault="002A6834">
      <w:pPr>
        <w:pStyle w:val="ConsPlusNormal"/>
        <w:jc w:val="both"/>
      </w:pPr>
    </w:p>
    <w:p w14:paraId="5E85C4D8" w14:textId="77777777" w:rsidR="002A6834" w:rsidRPr="00C86601" w:rsidRDefault="002A6834">
      <w:pPr>
        <w:pStyle w:val="ConsPlusTitle"/>
        <w:jc w:val="center"/>
        <w:outlineLvl w:val="1"/>
      </w:pPr>
      <w:r w:rsidRPr="00C86601">
        <w:t>II. ОПИСАНИЕ ФАЙЛА ОБМЕНА</w:t>
      </w:r>
    </w:p>
    <w:p w14:paraId="4CDD80EA" w14:textId="77777777" w:rsidR="002A6834" w:rsidRPr="00C86601" w:rsidRDefault="002A6834">
      <w:pPr>
        <w:pStyle w:val="ConsPlusNormal"/>
        <w:jc w:val="both"/>
      </w:pPr>
    </w:p>
    <w:p w14:paraId="68A760CE" w14:textId="77777777" w:rsidR="002A6834" w:rsidRPr="00C86601" w:rsidRDefault="002A6834">
      <w:pPr>
        <w:pStyle w:val="ConsPlusNormal"/>
        <w:ind w:firstLine="540"/>
        <w:jc w:val="both"/>
      </w:pPr>
      <w:r w:rsidRPr="00C86601">
        <w:t>3. Имя файла обмена должно иметь следующий вид:</w:t>
      </w:r>
    </w:p>
    <w:p w14:paraId="7839A9D5" w14:textId="77777777" w:rsidR="002A6834" w:rsidRPr="00C86601" w:rsidRDefault="002A6834">
      <w:pPr>
        <w:pStyle w:val="ConsPlusNormal"/>
        <w:spacing w:before="220"/>
        <w:ind w:firstLine="540"/>
        <w:jc w:val="both"/>
        <w:rPr>
          <w:lang w:val="en-US"/>
        </w:rPr>
      </w:pPr>
      <w:r w:rsidRPr="00C86601">
        <w:rPr>
          <w:lang w:val="en-US"/>
        </w:rPr>
        <w:t xml:space="preserve">R_T_A_K_O_GGGGMMDD_N, </w:t>
      </w:r>
      <w:r w:rsidRPr="00C86601">
        <w:t>где</w:t>
      </w:r>
      <w:r w:rsidRPr="00C86601">
        <w:rPr>
          <w:lang w:val="en-US"/>
        </w:rPr>
        <w:t>:</w:t>
      </w:r>
    </w:p>
    <w:p w14:paraId="573538E7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R_T - префикс, принимающий значение SR_ZPUSN;</w:t>
      </w:r>
    </w:p>
    <w:p w14:paraId="2FD4DEBE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A_K - идентификатор получателя информации, где:</w:t>
      </w:r>
    </w:p>
    <w:p w14:paraId="1471FD49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14:paraId="740EA053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O - идентификатор отправителя информации, имеет вид:</w:t>
      </w:r>
    </w:p>
    <w:p w14:paraId="702982F1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03913BE2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14:paraId="75B308F7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GGGG - год формирования передаваемого файла, MM - месяц, DD - день;</w:t>
      </w:r>
    </w:p>
    <w:p w14:paraId="706BF0F3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14:paraId="780798FA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 xml:space="preserve">Расширение имени файла - </w:t>
      </w:r>
      <w:proofErr w:type="spellStart"/>
      <w:r w:rsidRPr="00C86601">
        <w:t>xml</w:t>
      </w:r>
      <w:proofErr w:type="spellEnd"/>
      <w:r w:rsidRPr="00C86601">
        <w:t>. Расширение имени файла может указываться как строчными, так и прописными буквами.</w:t>
      </w:r>
    </w:p>
    <w:p w14:paraId="5684B504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Параметры первой строки файла обмена</w:t>
      </w:r>
    </w:p>
    <w:p w14:paraId="3C214095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Первая строка XML файла должна иметь следующий вид:</w:t>
      </w:r>
    </w:p>
    <w:p w14:paraId="62B75DB5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lastRenderedPageBreak/>
        <w:t>&lt;?</w:t>
      </w:r>
      <w:proofErr w:type="spellStart"/>
      <w:r w:rsidRPr="00C86601">
        <w:t>xml</w:t>
      </w:r>
      <w:proofErr w:type="spellEnd"/>
      <w:r w:rsidRPr="00C86601">
        <w:t xml:space="preserve"> </w:t>
      </w:r>
      <w:proofErr w:type="spellStart"/>
      <w:r w:rsidRPr="00C86601">
        <w:t>version</w:t>
      </w:r>
      <w:proofErr w:type="spellEnd"/>
      <w:r w:rsidRPr="00C86601">
        <w:t xml:space="preserve"> ="1.0" </w:t>
      </w:r>
      <w:proofErr w:type="spellStart"/>
      <w:r w:rsidRPr="00C86601">
        <w:t>encoding</w:t>
      </w:r>
      <w:proofErr w:type="spellEnd"/>
      <w:r w:rsidRPr="00C86601">
        <w:t xml:space="preserve"> ="windows-1251"?&gt;</w:t>
      </w:r>
    </w:p>
    <w:p w14:paraId="2F92D0D5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Имя файла, содержащего XML схему файла обмена, должно иметь следующий вид:</w:t>
      </w:r>
    </w:p>
    <w:p w14:paraId="2E623A52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 xml:space="preserve">SR_ZPUSN_1_092_00_05_09_xx, где </w:t>
      </w:r>
      <w:proofErr w:type="spellStart"/>
      <w:r w:rsidRPr="00C86601">
        <w:t>xx</w:t>
      </w:r>
      <w:proofErr w:type="spellEnd"/>
      <w:r w:rsidRPr="00C86601">
        <w:t xml:space="preserve"> - номер версии схемы.</w:t>
      </w:r>
    </w:p>
    <w:p w14:paraId="09642572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 xml:space="preserve">Расширение имени файла - </w:t>
      </w:r>
      <w:proofErr w:type="spellStart"/>
      <w:r w:rsidRPr="00C86601">
        <w:t>xsd</w:t>
      </w:r>
      <w:proofErr w:type="spellEnd"/>
      <w:r w:rsidRPr="00C86601">
        <w:t>.</w:t>
      </w:r>
    </w:p>
    <w:p w14:paraId="61FD4F18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XML схема файла обмена приводится отдельным файлом и размещается на официальном сайте Федеральной налоговой службы.</w:t>
      </w:r>
    </w:p>
    <w:p w14:paraId="4DD02CE6" w14:textId="36111325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4.1 - 4.19 настоящего формата.</w:t>
      </w:r>
    </w:p>
    <w:p w14:paraId="465763F2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Для каждого структурного элемента логической модели файла обмена приводятся следующие сведения:</w:t>
      </w:r>
    </w:p>
    <w:p w14:paraId="21A22670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14:paraId="64A96343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14:paraId="5151F39B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14:paraId="4FFB5B39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14:paraId="78E77258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14:paraId="621A9599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 xml:space="preserve">Формат числового значения указывается в виде </w:t>
      </w:r>
      <w:proofErr w:type="gramStart"/>
      <w:r w:rsidRPr="00C86601">
        <w:t>N(</w:t>
      </w:r>
      <w:proofErr w:type="spellStart"/>
      <w:proofErr w:type="gramEnd"/>
      <w:r w:rsidRPr="00C86601">
        <w:t>m.k</w:t>
      </w:r>
      <w:proofErr w:type="spellEnd"/>
      <w:r w:rsidRPr="00C86601">
        <w:t>), где: m - максимальное количество знаков в числе, включая целую и дробную часть числа без разделяющей десятичной точки и знака (для отрицательного числа),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30EA03B2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Для простых элементов, являющихся базовыми в XML, например, элемент с типом "</w:t>
      </w:r>
      <w:proofErr w:type="spellStart"/>
      <w:r w:rsidRPr="00C86601">
        <w:t>date</w:t>
      </w:r>
      <w:proofErr w:type="spellEnd"/>
      <w:r w:rsidRPr="00C86601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14:paraId="1C9C99D6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 xml:space="preserve"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</w:t>
      </w:r>
      <w:r w:rsidRPr="00C86601">
        <w:lastRenderedPageBreak/>
        <w:t>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14:paraId="3EC655DF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14:paraId="59D92F84" w14:textId="77777777" w:rsidR="002A6834" w:rsidRPr="00C86601" w:rsidRDefault="002A6834">
      <w:pPr>
        <w:pStyle w:val="ConsPlusNormal"/>
        <w:spacing w:before="220"/>
        <w:ind w:firstLine="540"/>
        <w:jc w:val="both"/>
      </w:pPr>
      <w:r w:rsidRPr="00C86601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7C00BD2E" w14:textId="77777777" w:rsidR="002A6834" w:rsidRPr="00C86601" w:rsidRDefault="002A6834">
      <w:pPr>
        <w:pStyle w:val="ConsPlusNormal"/>
        <w:jc w:val="both"/>
      </w:pPr>
    </w:p>
    <w:p w14:paraId="436692EF" w14:textId="77777777" w:rsidR="002A6834" w:rsidRPr="00C86601" w:rsidRDefault="002A6834">
      <w:pPr>
        <w:pStyle w:val="ConsPlusNormal"/>
        <w:jc w:val="center"/>
      </w:pPr>
      <w:bookmarkStart w:id="0" w:name="P47"/>
      <w:bookmarkEnd w:id="0"/>
      <w:r w:rsidRPr="00C86601">
        <w:t>Рисунок 1. Диаграмма структуры файла обмена (не приводится)</w:t>
      </w:r>
    </w:p>
    <w:p w14:paraId="511FB32A" w14:textId="77777777" w:rsidR="002A6834" w:rsidRPr="00C86601" w:rsidRDefault="002A6834">
      <w:pPr>
        <w:pStyle w:val="ConsPlusNormal"/>
        <w:jc w:val="both"/>
      </w:pPr>
    </w:p>
    <w:p w14:paraId="48293204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4.1</w:t>
      </w:r>
    </w:p>
    <w:p w14:paraId="6F70A289" w14:textId="77777777" w:rsidR="002A6834" w:rsidRPr="00C86601" w:rsidRDefault="002A6834">
      <w:pPr>
        <w:pStyle w:val="ConsPlusNormal"/>
        <w:jc w:val="right"/>
      </w:pPr>
    </w:p>
    <w:p w14:paraId="4F184EDD" w14:textId="77777777" w:rsidR="002A6834" w:rsidRPr="00C86601" w:rsidRDefault="002A6834">
      <w:pPr>
        <w:pStyle w:val="ConsPlusTitle"/>
        <w:jc w:val="center"/>
      </w:pPr>
      <w:bookmarkStart w:id="1" w:name="P51"/>
      <w:bookmarkEnd w:id="1"/>
      <w:r w:rsidRPr="00C86601">
        <w:t>Файл обмена (Файл)</w:t>
      </w:r>
    </w:p>
    <w:p w14:paraId="7296601B" w14:textId="77777777" w:rsidR="002A6834" w:rsidRPr="00C86601" w:rsidRDefault="002A6834">
      <w:pPr>
        <w:pStyle w:val="ConsPlusNormal"/>
        <w:jc w:val="both"/>
      </w:pPr>
    </w:p>
    <w:p w14:paraId="0DF1D443" w14:textId="77777777" w:rsidR="002A6834" w:rsidRPr="00C86601" w:rsidRDefault="002A6834">
      <w:pPr>
        <w:sectPr w:rsidR="002A6834" w:rsidRPr="00C86601" w:rsidSect="00F534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2A2A268B" w14:textId="77777777">
        <w:tc>
          <w:tcPr>
            <w:tcW w:w="3476" w:type="dxa"/>
          </w:tcPr>
          <w:p w14:paraId="1168C9E9" w14:textId="77777777" w:rsidR="002A6834" w:rsidRPr="00C86601" w:rsidRDefault="002A6834">
            <w:pPr>
              <w:pStyle w:val="ConsPlusNormal"/>
              <w:jc w:val="center"/>
            </w:pPr>
            <w:r w:rsidRPr="00C86601">
              <w:lastRenderedPageBreak/>
              <w:t>Наименование элемента</w:t>
            </w:r>
          </w:p>
        </w:tc>
        <w:tc>
          <w:tcPr>
            <w:tcW w:w="2016" w:type="dxa"/>
          </w:tcPr>
          <w:p w14:paraId="7C16B2A1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0DCFB32B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741922A7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03535D0E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30258348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2A8D26A1" w14:textId="77777777">
        <w:tc>
          <w:tcPr>
            <w:tcW w:w="3476" w:type="dxa"/>
          </w:tcPr>
          <w:p w14:paraId="2E15749E" w14:textId="77777777" w:rsidR="002A6834" w:rsidRPr="00C86601" w:rsidRDefault="002A6834">
            <w:pPr>
              <w:pStyle w:val="ConsPlusNormal"/>
            </w:pPr>
            <w:r w:rsidRPr="00C86601">
              <w:t>Идентификатор файла</w:t>
            </w:r>
          </w:p>
        </w:tc>
        <w:tc>
          <w:tcPr>
            <w:tcW w:w="2016" w:type="dxa"/>
          </w:tcPr>
          <w:p w14:paraId="0827AE3D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ИдФайл</w:t>
            </w:r>
            <w:proofErr w:type="spellEnd"/>
          </w:p>
        </w:tc>
        <w:tc>
          <w:tcPr>
            <w:tcW w:w="1413" w:type="dxa"/>
          </w:tcPr>
          <w:p w14:paraId="75540FA8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34E99465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1-255)</w:t>
            </w:r>
          </w:p>
        </w:tc>
        <w:tc>
          <w:tcPr>
            <w:tcW w:w="1806" w:type="dxa"/>
          </w:tcPr>
          <w:p w14:paraId="7FEEC3F9" w14:textId="77777777" w:rsidR="002A6834" w:rsidRPr="00C86601" w:rsidRDefault="002A6834">
            <w:pPr>
              <w:pStyle w:val="ConsPlusNormal"/>
              <w:jc w:val="center"/>
            </w:pPr>
            <w:r w:rsidRPr="00C86601">
              <w:t>ОУ</w:t>
            </w:r>
          </w:p>
        </w:tc>
        <w:tc>
          <w:tcPr>
            <w:tcW w:w="3625" w:type="dxa"/>
          </w:tcPr>
          <w:p w14:paraId="05E12D22" w14:textId="77777777" w:rsidR="002A6834" w:rsidRPr="00C86601" w:rsidRDefault="002A6834">
            <w:pPr>
              <w:pStyle w:val="ConsPlusNormal"/>
            </w:pPr>
            <w:r w:rsidRPr="00C86601">
              <w:t>Содержит (повторяет) имя сформированного файла (без расширения)</w:t>
            </w:r>
          </w:p>
        </w:tc>
      </w:tr>
      <w:tr w:rsidR="00C86601" w:rsidRPr="00C86601" w14:paraId="4D59D4F3" w14:textId="77777777">
        <w:tc>
          <w:tcPr>
            <w:tcW w:w="3476" w:type="dxa"/>
          </w:tcPr>
          <w:p w14:paraId="040FA796" w14:textId="77777777" w:rsidR="002A6834" w:rsidRPr="00C86601" w:rsidRDefault="002A6834">
            <w:pPr>
              <w:pStyle w:val="ConsPlusNormal"/>
            </w:pPr>
            <w:r w:rsidRPr="00C86601">
              <w:t>Версия программы, с помощью которой сформирован файл</w:t>
            </w:r>
          </w:p>
        </w:tc>
        <w:tc>
          <w:tcPr>
            <w:tcW w:w="2016" w:type="dxa"/>
          </w:tcPr>
          <w:p w14:paraId="679CE8B3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ВерсПрог</w:t>
            </w:r>
            <w:proofErr w:type="spellEnd"/>
          </w:p>
        </w:tc>
        <w:tc>
          <w:tcPr>
            <w:tcW w:w="1413" w:type="dxa"/>
          </w:tcPr>
          <w:p w14:paraId="0998189C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2AF4DCA2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1-40)</w:t>
            </w:r>
          </w:p>
        </w:tc>
        <w:tc>
          <w:tcPr>
            <w:tcW w:w="1806" w:type="dxa"/>
          </w:tcPr>
          <w:p w14:paraId="0EC10307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1D9DE4A8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698395C6" w14:textId="77777777">
        <w:tc>
          <w:tcPr>
            <w:tcW w:w="3476" w:type="dxa"/>
          </w:tcPr>
          <w:p w14:paraId="0A4B58E7" w14:textId="77777777" w:rsidR="002A6834" w:rsidRPr="00C86601" w:rsidRDefault="002A6834">
            <w:pPr>
              <w:pStyle w:val="ConsPlusNormal"/>
            </w:pPr>
            <w:r w:rsidRPr="00C86601">
              <w:t>Версия формата</w:t>
            </w:r>
          </w:p>
        </w:tc>
        <w:tc>
          <w:tcPr>
            <w:tcW w:w="2016" w:type="dxa"/>
          </w:tcPr>
          <w:p w14:paraId="079E5B9B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ВерсФорм</w:t>
            </w:r>
            <w:proofErr w:type="spellEnd"/>
          </w:p>
        </w:tc>
        <w:tc>
          <w:tcPr>
            <w:tcW w:w="1413" w:type="dxa"/>
          </w:tcPr>
          <w:p w14:paraId="612CF9EF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157D419C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1-5)</w:t>
            </w:r>
          </w:p>
        </w:tc>
        <w:tc>
          <w:tcPr>
            <w:tcW w:w="1806" w:type="dxa"/>
          </w:tcPr>
          <w:p w14:paraId="014AB3D9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29E24BD3" w14:textId="77777777" w:rsidR="002A6834" w:rsidRPr="00C86601" w:rsidRDefault="002A6834">
            <w:pPr>
              <w:pStyle w:val="ConsPlusNormal"/>
            </w:pPr>
            <w:r w:rsidRPr="00C86601">
              <w:t>Принимает значение: 5.09</w:t>
            </w:r>
          </w:p>
        </w:tc>
      </w:tr>
      <w:tr w:rsidR="002A6834" w:rsidRPr="00C86601" w14:paraId="5C1C3A8A" w14:textId="77777777">
        <w:tc>
          <w:tcPr>
            <w:tcW w:w="3476" w:type="dxa"/>
          </w:tcPr>
          <w:p w14:paraId="7815B424" w14:textId="77777777" w:rsidR="002A6834" w:rsidRPr="00C86601" w:rsidRDefault="002A6834">
            <w:pPr>
              <w:pStyle w:val="ConsPlusNormal"/>
            </w:pPr>
            <w:r w:rsidRPr="00C86601">
              <w:t>Состав и структура документа</w:t>
            </w:r>
          </w:p>
        </w:tc>
        <w:tc>
          <w:tcPr>
            <w:tcW w:w="2016" w:type="dxa"/>
          </w:tcPr>
          <w:p w14:paraId="73ACBE1D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Документ</w:t>
            </w:r>
          </w:p>
        </w:tc>
        <w:tc>
          <w:tcPr>
            <w:tcW w:w="1413" w:type="dxa"/>
          </w:tcPr>
          <w:p w14:paraId="4506543F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1EDADC84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4D4A6F72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3BA24ACC" w14:textId="6645D01C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4.2</w:t>
            </w:r>
          </w:p>
        </w:tc>
      </w:tr>
    </w:tbl>
    <w:p w14:paraId="41FEB672" w14:textId="77777777" w:rsidR="002A6834" w:rsidRPr="00C86601" w:rsidRDefault="002A6834">
      <w:pPr>
        <w:pStyle w:val="ConsPlusNormal"/>
        <w:jc w:val="both"/>
      </w:pPr>
    </w:p>
    <w:p w14:paraId="63AA05FC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4.2</w:t>
      </w:r>
    </w:p>
    <w:p w14:paraId="0CB474D5" w14:textId="77777777" w:rsidR="002A6834" w:rsidRPr="00C86601" w:rsidRDefault="002A6834">
      <w:pPr>
        <w:pStyle w:val="ConsPlusNormal"/>
        <w:jc w:val="both"/>
      </w:pPr>
    </w:p>
    <w:p w14:paraId="01F2D285" w14:textId="77777777" w:rsidR="002A6834" w:rsidRPr="00C86601" w:rsidRDefault="002A6834">
      <w:pPr>
        <w:pStyle w:val="ConsPlusTitle"/>
        <w:jc w:val="center"/>
      </w:pPr>
      <w:bookmarkStart w:id="2" w:name="P86"/>
      <w:bookmarkEnd w:id="2"/>
      <w:r w:rsidRPr="00C86601">
        <w:t>Состав и структура документа (Документ)</w:t>
      </w:r>
    </w:p>
    <w:p w14:paraId="5B82E233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75BCF02D" w14:textId="77777777">
        <w:tc>
          <w:tcPr>
            <w:tcW w:w="3476" w:type="dxa"/>
          </w:tcPr>
          <w:p w14:paraId="472CACF9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17F4B343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218DCCE9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57FAC9A1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4B160E2A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282A3195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402C5AB9" w14:textId="77777777">
        <w:tc>
          <w:tcPr>
            <w:tcW w:w="3476" w:type="dxa"/>
          </w:tcPr>
          <w:p w14:paraId="6C56E063" w14:textId="77777777" w:rsidR="002A6834" w:rsidRPr="00C86601" w:rsidRDefault="002A6834">
            <w:pPr>
              <w:pStyle w:val="ConsPlusNormal"/>
            </w:pPr>
            <w:r w:rsidRPr="00C86601">
              <w:t>Код формы документа по КНД</w:t>
            </w:r>
          </w:p>
        </w:tc>
        <w:tc>
          <w:tcPr>
            <w:tcW w:w="2016" w:type="dxa"/>
          </w:tcPr>
          <w:p w14:paraId="5BEB217C" w14:textId="77777777" w:rsidR="002A6834" w:rsidRPr="00C86601" w:rsidRDefault="002A6834">
            <w:pPr>
              <w:pStyle w:val="ConsPlusNormal"/>
              <w:jc w:val="center"/>
            </w:pPr>
            <w:r w:rsidRPr="00C86601">
              <w:t>КНД</w:t>
            </w:r>
          </w:p>
        </w:tc>
        <w:tc>
          <w:tcPr>
            <w:tcW w:w="1413" w:type="dxa"/>
          </w:tcPr>
          <w:p w14:paraId="6670850F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05AD89B0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=7)</w:t>
            </w:r>
          </w:p>
        </w:tc>
        <w:tc>
          <w:tcPr>
            <w:tcW w:w="1806" w:type="dxa"/>
          </w:tcPr>
          <w:p w14:paraId="6D87D45D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0EEAF32B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КНДТип</w:t>
            </w:r>
            <w:proofErr w:type="spellEnd"/>
            <w:r w:rsidRPr="00C86601">
              <w:t>&gt;.</w:t>
            </w:r>
          </w:p>
          <w:p w14:paraId="667F6401" w14:textId="77777777" w:rsidR="002A6834" w:rsidRPr="00C86601" w:rsidRDefault="002A6834">
            <w:pPr>
              <w:pStyle w:val="ConsPlusNormal"/>
            </w:pPr>
            <w:r w:rsidRPr="00C86601">
              <w:t>Принимает значение: 1150010</w:t>
            </w:r>
          </w:p>
        </w:tc>
      </w:tr>
      <w:tr w:rsidR="00C86601" w:rsidRPr="00C86601" w14:paraId="00BE6900" w14:textId="77777777">
        <w:tc>
          <w:tcPr>
            <w:tcW w:w="3476" w:type="dxa"/>
          </w:tcPr>
          <w:p w14:paraId="00A13551" w14:textId="77777777" w:rsidR="002A6834" w:rsidRPr="00C86601" w:rsidRDefault="002A6834">
            <w:pPr>
              <w:pStyle w:val="ConsPlusNormal"/>
            </w:pPr>
            <w:r w:rsidRPr="00C86601">
              <w:t>Дата формирования документа</w:t>
            </w:r>
          </w:p>
        </w:tc>
        <w:tc>
          <w:tcPr>
            <w:tcW w:w="2016" w:type="dxa"/>
          </w:tcPr>
          <w:p w14:paraId="43870A31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ДатаДок</w:t>
            </w:r>
            <w:proofErr w:type="spellEnd"/>
          </w:p>
        </w:tc>
        <w:tc>
          <w:tcPr>
            <w:tcW w:w="1413" w:type="dxa"/>
          </w:tcPr>
          <w:p w14:paraId="2E9EC242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1B8F35B8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=10)</w:t>
            </w:r>
          </w:p>
        </w:tc>
        <w:tc>
          <w:tcPr>
            <w:tcW w:w="1806" w:type="dxa"/>
          </w:tcPr>
          <w:p w14:paraId="600CA238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5FB81808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ДатаТип</w:t>
            </w:r>
            <w:proofErr w:type="spellEnd"/>
            <w:r w:rsidRPr="00C86601">
              <w:t>&gt;.</w:t>
            </w:r>
          </w:p>
          <w:p w14:paraId="347ED501" w14:textId="77777777" w:rsidR="002A6834" w:rsidRPr="00C86601" w:rsidRDefault="002A6834">
            <w:pPr>
              <w:pStyle w:val="ConsPlusNormal"/>
            </w:pPr>
            <w:r w:rsidRPr="00C86601">
              <w:t>Дата в формате ДД.ММ.ГГГГ</w:t>
            </w:r>
          </w:p>
        </w:tc>
      </w:tr>
      <w:tr w:rsidR="00C86601" w:rsidRPr="00C86601" w14:paraId="2A43417F" w14:textId="77777777">
        <w:tc>
          <w:tcPr>
            <w:tcW w:w="3476" w:type="dxa"/>
          </w:tcPr>
          <w:p w14:paraId="23CECC1D" w14:textId="77777777" w:rsidR="002A6834" w:rsidRPr="00C86601" w:rsidRDefault="002A6834">
            <w:pPr>
              <w:pStyle w:val="ConsPlusNormal"/>
            </w:pPr>
            <w:r w:rsidRPr="00C86601">
              <w:t>Код налогового органа</w:t>
            </w:r>
          </w:p>
        </w:tc>
        <w:tc>
          <w:tcPr>
            <w:tcW w:w="2016" w:type="dxa"/>
          </w:tcPr>
          <w:p w14:paraId="4F794755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КодНО</w:t>
            </w:r>
            <w:proofErr w:type="spellEnd"/>
          </w:p>
        </w:tc>
        <w:tc>
          <w:tcPr>
            <w:tcW w:w="1413" w:type="dxa"/>
          </w:tcPr>
          <w:p w14:paraId="7AB26234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286E50A4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=4)</w:t>
            </w:r>
          </w:p>
        </w:tc>
        <w:tc>
          <w:tcPr>
            <w:tcW w:w="1806" w:type="dxa"/>
          </w:tcPr>
          <w:p w14:paraId="2B185ED9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60FB784E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СОНОТип</w:t>
            </w:r>
            <w:proofErr w:type="spellEnd"/>
            <w:r w:rsidRPr="00C86601">
              <w:t>&gt;</w:t>
            </w:r>
          </w:p>
        </w:tc>
      </w:tr>
      <w:tr w:rsidR="00C86601" w:rsidRPr="00C86601" w14:paraId="6AB70F52" w14:textId="77777777">
        <w:tc>
          <w:tcPr>
            <w:tcW w:w="3476" w:type="dxa"/>
          </w:tcPr>
          <w:p w14:paraId="713473F5" w14:textId="77777777" w:rsidR="002A6834" w:rsidRPr="00C86601" w:rsidRDefault="002A6834">
            <w:pPr>
              <w:pStyle w:val="ConsPlusNormal"/>
            </w:pPr>
            <w:r w:rsidRPr="00C86601">
              <w:t>Сведения о налогоплательщике</w:t>
            </w:r>
          </w:p>
        </w:tc>
        <w:tc>
          <w:tcPr>
            <w:tcW w:w="2016" w:type="dxa"/>
          </w:tcPr>
          <w:p w14:paraId="04518182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СвНП</w:t>
            </w:r>
            <w:proofErr w:type="spellEnd"/>
          </w:p>
        </w:tc>
        <w:tc>
          <w:tcPr>
            <w:tcW w:w="1413" w:type="dxa"/>
          </w:tcPr>
          <w:p w14:paraId="45E2034F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0AA5D88D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17714D73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70B4FF67" w14:textId="2F545F0B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4.3</w:t>
            </w:r>
          </w:p>
        </w:tc>
      </w:tr>
      <w:tr w:rsidR="00C86601" w:rsidRPr="00C86601" w14:paraId="7496CCFC" w14:textId="77777777">
        <w:tc>
          <w:tcPr>
            <w:tcW w:w="3476" w:type="dxa"/>
          </w:tcPr>
          <w:p w14:paraId="0BD3B534" w14:textId="77777777" w:rsidR="002A6834" w:rsidRPr="00C86601" w:rsidRDefault="002A6834">
            <w:pPr>
              <w:pStyle w:val="ConsPlusNormal"/>
            </w:pPr>
            <w:r w:rsidRPr="00C86601">
              <w:lastRenderedPageBreak/>
              <w:t>Сведения о лице, подписавшем документ</w:t>
            </w:r>
          </w:p>
        </w:tc>
        <w:tc>
          <w:tcPr>
            <w:tcW w:w="2016" w:type="dxa"/>
          </w:tcPr>
          <w:p w14:paraId="53DB3B65" w14:textId="77777777" w:rsidR="002A6834" w:rsidRPr="00C86601" w:rsidRDefault="002A6834">
            <w:pPr>
              <w:pStyle w:val="ConsPlusNormal"/>
              <w:jc w:val="center"/>
            </w:pPr>
            <w:r w:rsidRPr="00C86601">
              <w:t>Подписант</w:t>
            </w:r>
          </w:p>
        </w:tc>
        <w:tc>
          <w:tcPr>
            <w:tcW w:w="1413" w:type="dxa"/>
          </w:tcPr>
          <w:p w14:paraId="1C8271AD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534FC779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36A44DB1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584545E2" w14:textId="545E03DD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4.5</w:t>
            </w:r>
          </w:p>
        </w:tc>
      </w:tr>
      <w:tr w:rsidR="002A6834" w:rsidRPr="00C86601" w14:paraId="591F8206" w14:textId="77777777">
        <w:tc>
          <w:tcPr>
            <w:tcW w:w="3476" w:type="dxa"/>
          </w:tcPr>
          <w:p w14:paraId="5842D03D" w14:textId="77777777" w:rsidR="002A6834" w:rsidRPr="00C86601" w:rsidRDefault="002A6834">
            <w:pPr>
              <w:pStyle w:val="ConsPlusNormal"/>
            </w:pPr>
            <w:r w:rsidRPr="00C86601">
              <w:t>Заявление на получение патента</w:t>
            </w:r>
          </w:p>
        </w:tc>
        <w:tc>
          <w:tcPr>
            <w:tcW w:w="2016" w:type="dxa"/>
          </w:tcPr>
          <w:p w14:paraId="163B9532" w14:textId="77777777" w:rsidR="002A6834" w:rsidRPr="00C86601" w:rsidRDefault="002A6834">
            <w:pPr>
              <w:pStyle w:val="ConsPlusNormal"/>
              <w:jc w:val="center"/>
            </w:pPr>
            <w:r w:rsidRPr="00C86601">
              <w:t>ЗПУСН</w:t>
            </w:r>
          </w:p>
        </w:tc>
        <w:tc>
          <w:tcPr>
            <w:tcW w:w="1413" w:type="dxa"/>
          </w:tcPr>
          <w:p w14:paraId="06D75B43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0ED4C061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12E51512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7966001E" w14:textId="314E2185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4.7</w:t>
            </w:r>
          </w:p>
        </w:tc>
      </w:tr>
    </w:tbl>
    <w:p w14:paraId="28CBF53A" w14:textId="77777777" w:rsidR="002A6834" w:rsidRPr="00C86601" w:rsidRDefault="002A6834">
      <w:pPr>
        <w:pStyle w:val="ConsPlusNormal"/>
        <w:jc w:val="both"/>
      </w:pPr>
    </w:p>
    <w:p w14:paraId="338B6BC4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4.3</w:t>
      </w:r>
    </w:p>
    <w:p w14:paraId="06B212CD" w14:textId="77777777" w:rsidR="002A6834" w:rsidRPr="00C86601" w:rsidRDefault="002A6834">
      <w:pPr>
        <w:pStyle w:val="ConsPlusNormal"/>
        <w:jc w:val="both"/>
      </w:pPr>
    </w:p>
    <w:p w14:paraId="7887F8B8" w14:textId="77777777" w:rsidR="002A6834" w:rsidRPr="00C86601" w:rsidRDefault="002A6834">
      <w:pPr>
        <w:pStyle w:val="ConsPlusTitle"/>
        <w:jc w:val="center"/>
      </w:pPr>
      <w:bookmarkStart w:id="3" w:name="P135"/>
      <w:bookmarkEnd w:id="3"/>
      <w:r w:rsidRPr="00C86601">
        <w:t>Сведения о налогоплательщике (</w:t>
      </w:r>
      <w:proofErr w:type="spellStart"/>
      <w:r w:rsidRPr="00C86601">
        <w:t>СвНП</w:t>
      </w:r>
      <w:proofErr w:type="spellEnd"/>
      <w:r w:rsidRPr="00C86601">
        <w:t>)</w:t>
      </w:r>
    </w:p>
    <w:p w14:paraId="135D982B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655AC120" w14:textId="77777777">
        <w:tc>
          <w:tcPr>
            <w:tcW w:w="3476" w:type="dxa"/>
          </w:tcPr>
          <w:p w14:paraId="08A35DB3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7E4E58B7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1EAE69A1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241716CA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24D1F9EF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266E024B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2A6834" w:rsidRPr="00C86601" w14:paraId="4DDE3D97" w14:textId="77777777">
        <w:tc>
          <w:tcPr>
            <w:tcW w:w="3476" w:type="dxa"/>
          </w:tcPr>
          <w:p w14:paraId="65AFC635" w14:textId="77777777" w:rsidR="002A6834" w:rsidRPr="00C86601" w:rsidRDefault="002A6834">
            <w:pPr>
              <w:pStyle w:val="ConsPlusNormal"/>
            </w:pPr>
            <w:r w:rsidRPr="00C86601">
              <w:t>Налогоплательщик - индивидуальный предприниматель</w:t>
            </w:r>
          </w:p>
        </w:tc>
        <w:tc>
          <w:tcPr>
            <w:tcW w:w="2016" w:type="dxa"/>
          </w:tcPr>
          <w:p w14:paraId="2353DA70" w14:textId="77777777" w:rsidR="002A6834" w:rsidRPr="00C86601" w:rsidRDefault="002A6834">
            <w:pPr>
              <w:pStyle w:val="ConsPlusNormal"/>
              <w:jc w:val="center"/>
            </w:pPr>
            <w:r w:rsidRPr="00C86601">
              <w:t>НПФЛ</w:t>
            </w:r>
          </w:p>
        </w:tc>
        <w:tc>
          <w:tcPr>
            <w:tcW w:w="1413" w:type="dxa"/>
          </w:tcPr>
          <w:p w14:paraId="62EFC5D7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2385AA11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59DA034C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1BBD727F" w14:textId="3888D1E0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4.4</w:t>
            </w:r>
          </w:p>
        </w:tc>
      </w:tr>
    </w:tbl>
    <w:p w14:paraId="61EDA052" w14:textId="77777777" w:rsidR="002A6834" w:rsidRPr="00C86601" w:rsidRDefault="002A6834">
      <w:pPr>
        <w:pStyle w:val="ConsPlusNormal"/>
        <w:jc w:val="both"/>
      </w:pPr>
    </w:p>
    <w:p w14:paraId="742C5B27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4.4</w:t>
      </w:r>
    </w:p>
    <w:p w14:paraId="64B1E08D" w14:textId="77777777" w:rsidR="002A6834" w:rsidRPr="00C86601" w:rsidRDefault="002A6834">
      <w:pPr>
        <w:pStyle w:val="ConsPlusNormal"/>
        <w:jc w:val="both"/>
      </w:pPr>
    </w:p>
    <w:p w14:paraId="170064F4" w14:textId="77777777" w:rsidR="002A6834" w:rsidRPr="00C86601" w:rsidRDefault="002A6834">
      <w:pPr>
        <w:pStyle w:val="ConsPlusTitle"/>
        <w:jc w:val="center"/>
      </w:pPr>
      <w:bookmarkStart w:id="4" w:name="P152"/>
      <w:bookmarkEnd w:id="4"/>
      <w:r w:rsidRPr="00C86601">
        <w:t>Налогоплательщик - индивидуальный предприниматель (НПФЛ)</w:t>
      </w:r>
    </w:p>
    <w:p w14:paraId="052DB56B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5A9006CD" w14:textId="77777777">
        <w:tc>
          <w:tcPr>
            <w:tcW w:w="3476" w:type="dxa"/>
          </w:tcPr>
          <w:p w14:paraId="45957601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11DCDDAE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61312377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352A8278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3ADC0132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2526BF92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6B9F038B" w14:textId="77777777">
        <w:tc>
          <w:tcPr>
            <w:tcW w:w="3476" w:type="dxa"/>
          </w:tcPr>
          <w:p w14:paraId="6261BA3E" w14:textId="77777777" w:rsidR="002A6834" w:rsidRPr="00C86601" w:rsidRDefault="002A6834">
            <w:pPr>
              <w:pStyle w:val="ConsPlusNormal"/>
            </w:pPr>
            <w:r w:rsidRPr="00C86601">
              <w:t>ИНН физического лица</w:t>
            </w:r>
          </w:p>
        </w:tc>
        <w:tc>
          <w:tcPr>
            <w:tcW w:w="2016" w:type="dxa"/>
          </w:tcPr>
          <w:p w14:paraId="5A32B935" w14:textId="77777777" w:rsidR="002A6834" w:rsidRPr="00C86601" w:rsidRDefault="002A6834">
            <w:pPr>
              <w:pStyle w:val="ConsPlusNormal"/>
              <w:jc w:val="center"/>
            </w:pPr>
            <w:r w:rsidRPr="00C86601">
              <w:t>ИННФЛ</w:t>
            </w:r>
          </w:p>
        </w:tc>
        <w:tc>
          <w:tcPr>
            <w:tcW w:w="1413" w:type="dxa"/>
          </w:tcPr>
          <w:p w14:paraId="66F81A8A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571F1CBD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=12)</w:t>
            </w:r>
          </w:p>
        </w:tc>
        <w:tc>
          <w:tcPr>
            <w:tcW w:w="1806" w:type="dxa"/>
          </w:tcPr>
          <w:p w14:paraId="5F9E5B1F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591A93A5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ИННФЛТип</w:t>
            </w:r>
            <w:proofErr w:type="spellEnd"/>
            <w:r w:rsidRPr="00C86601">
              <w:t>&gt;</w:t>
            </w:r>
          </w:p>
        </w:tc>
      </w:tr>
      <w:tr w:rsidR="00C86601" w:rsidRPr="00C86601" w14:paraId="3FEEC2B9" w14:textId="77777777">
        <w:tc>
          <w:tcPr>
            <w:tcW w:w="3476" w:type="dxa"/>
          </w:tcPr>
          <w:p w14:paraId="4E57ED32" w14:textId="77777777" w:rsidR="002A6834" w:rsidRPr="00C86601" w:rsidRDefault="002A6834">
            <w:pPr>
              <w:pStyle w:val="ConsPlusNormal"/>
            </w:pPr>
            <w:r w:rsidRPr="00C86601">
              <w:t>ОГРНИП</w:t>
            </w:r>
          </w:p>
        </w:tc>
        <w:tc>
          <w:tcPr>
            <w:tcW w:w="2016" w:type="dxa"/>
          </w:tcPr>
          <w:p w14:paraId="1E338131" w14:textId="77777777" w:rsidR="002A6834" w:rsidRPr="00C86601" w:rsidRDefault="002A6834">
            <w:pPr>
              <w:pStyle w:val="ConsPlusNormal"/>
              <w:jc w:val="center"/>
            </w:pPr>
            <w:r w:rsidRPr="00C86601">
              <w:t>ОГРНИП</w:t>
            </w:r>
          </w:p>
        </w:tc>
        <w:tc>
          <w:tcPr>
            <w:tcW w:w="1413" w:type="dxa"/>
          </w:tcPr>
          <w:p w14:paraId="38EFE91A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66CE5C0A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=15)</w:t>
            </w:r>
          </w:p>
        </w:tc>
        <w:tc>
          <w:tcPr>
            <w:tcW w:w="1806" w:type="dxa"/>
          </w:tcPr>
          <w:p w14:paraId="15ADE46C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4B20AF38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ОГРНИПТип</w:t>
            </w:r>
            <w:proofErr w:type="spellEnd"/>
            <w:r w:rsidRPr="00C86601">
              <w:t>&gt;</w:t>
            </w:r>
          </w:p>
        </w:tc>
      </w:tr>
      <w:tr w:rsidR="002A6834" w:rsidRPr="00C86601" w14:paraId="3009BC01" w14:textId="77777777">
        <w:tc>
          <w:tcPr>
            <w:tcW w:w="3476" w:type="dxa"/>
          </w:tcPr>
          <w:p w14:paraId="45B102B5" w14:textId="77777777" w:rsidR="002A6834" w:rsidRPr="00C86601" w:rsidRDefault="002A6834">
            <w:pPr>
              <w:pStyle w:val="ConsPlusNormal"/>
            </w:pPr>
            <w:r w:rsidRPr="00C86601">
              <w:t>Фамилия, имя, отчество физического лица</w:t>
            </w:r>
          </w:p>
        </w:tc>
        <w:tc>
          <w:tcPr>
            <w:tcW w:w="2016" w:type="dxa"/>
          </w:tcPr>
          <w:p w14:paraId="32C1A8E1" w14:textId="77777777" w:rsidR="002A6834" w:rsidRPr="00C86601" w:rsidRDefault="002A6834">
            <w:pPr>
              <w:pStyle w:val="ConsPlusNormal"/>
              <w:jc w:val="center"/>
            </w:pPr>
            <w:r w:rsidRPr="00C86601">
              <w:t>ФИО</w:t>
            </w:r>
          </w:p>
        </w:tc>
        <w:tc>
          <w:tcPr>
            <w:tcW w:w="1413" w:type="dxa"/>
          </w:tcPr>
          <w:p w14:paraId="4A789262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0E94A0DB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76EBB092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4AE1C806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ФИОТип</w:t>
            </w:r>
            <w:proofErr w:type="spellEnd"/>
            <w:r w:rsidRPr="00C86601">
              <w:t>&gt;.</w:t>
            </w:r>
          </w:p>
          <w:p w14:paraId="52C3791A" w14:textId="2FDC0BFC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4.19</w:t>
            </w:r>
          </w:p>
        </w:tc>
      </w:tr>
    </w:tbl>
    <w:p w14:paraId="007E38E0" w14:textId="77777777" w:rsidR="002A6834" w:rsidRPr="00C86601" w:rsidRDefault="002A6834">
      <w:pPr>
        <w:pStyle w:val="ConsPlusNormal"/>
        <w:jc w:val="both"/>
      </w:pPr>
    </w:p>
    <w:p w14:paraId="055899EF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4.5</w:t>
      </w:r>
    </w:p>
    <w:p w14:paraId="33160DEA" w14:textId="77777777" w:rsidR="002A6834" w:rsidRPr="00C86601" w:rsidRDefault="002A6834">
      <w:pPr>
        <w:pStyle w:val="ConsPlusNormal"/>
        <w:jc w:val="both"/>
      </w:pPr>
    </w:p>
    <w:p w14:paraId="70208FCC" w14:textId="77777777" w:rsidR="002A6834" w:rsidRPr="00C86601" w:rsidRDefault="002A6834">
      <w:pPr>
        <w:pStyle w:val="ConsPlusTitle"/>
        <w:jc w:val="center"/>
      </w:pPr>
      <w:bookmarkStart w:id="5" w:name="P182"/>
      <w:bookmarkEnd w:id="5"/>
      <w:r w:rsidRPr="00C86601">
        <w:t>Сведения о лице, подписавшем документ (Подписант)</w:t>
      </w:r>
    </w:p>
    <w:p w14:paraId="2C397218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76362A6C" w14:textId="77777777">
        <w:tc>
          <w:tcPr>
            <w:tcW w:w="3476" w:type="dxa"/>
          </w:tcPr>
          <w:p w14:paraId="32DAD105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0F917F8A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5BD698FD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52B8032B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785E599E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56A0E9CC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4250CED0" w14:textId="77777777">
        <w:tc>
          <w:tcPr>
            <w:tcW w:w="3476" w:type="dxa"/>
          </w:tcPr>
          <w:p w14:paraId="17065FFB" w14:textId="77777777" w:rsidR="002A6834" w:rsidRPr="00C86601" w:rsidRDefault="002A6834">
            <w:pPr>
              <w:pStyle w:val="ConsPlusNormal"/>
            </w:pPr>
            <w:r w:rsidRPr="00C86601">
              <w:t>Признак лица, подписавшего документ</w:t>
            </w:r>
          </w:p>
        </w:tc>
        <w:tc>
          <w:tcPr>
            <w:tcW w:w="2016" w:type="dxa"/>
          </w:tcPr>
          <w:p w14:paraId="6A9CE5A4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ПрПодп</w:t>
            </w:r>
            <w:proofErr w:type="spellEnd"/>
          </w:p>
        </w:tc>
        <w:tc>
          <w:tcPr>
            <w:tcW w:w="1413" w:type="dxa"/>
          </w:tcPr>
          <w:p w14:paraId="2022AD08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6D54C752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=1)</w:t>
            </w:r>
          </w:p>
        </w:tc>
        <w:tc>
          <w:tcPr>
            <w:tcW w:w="1806" w:type="dxa"/>
          </w:tcPr>
          <w:p w14:paraId="686F9690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1BF0033B" w14:textId="77777777" w:rsidR="002A6834" w:rsidRPr="00C86601" w:rsidRDefault="002A6834">
            <w:pPr>
              <w:pStyle w:val="ConsPlusNormal"/>
            </w:pPr>
            <w:r w:rsidRPr="00C86601">
              <w:t>Принимает значение:</w:t>
            </w:r>
          </w:p>
          <w:p w14:paraId="61B8BE01" w14:textId="77777777" w:rsidR="002A6834" w:rsidRPr="00C86601" w:rsidRDefault="002A6834">
            <w:pPr>
              <w:pStyle w:val="ConsPlusNormal"/>
            </w:pPr>
            <w:r w:rsidRPr="00C86601">
              <w:t>1 - индивидуальный предприниматель |</w:t>
            </w:r>
          </w:p>
          <w:p w14:paraId="075E28D3" w14:textId="77777777" w:rsidR="002A6834" w:rsidRPr="00C86601" w:rsidRDefault="002A6834">
            <w:pPr>
              <w:pStyle w:val="ConsPlusNormal"/>
            </w:pPr>
            <w:r w:rsidRPr="00C86601">
              <w:t>2 - представитель индивидуального предпринимателя</w:t>
            </w:r>
          </w:p>
        </w:tc>
      </w:tr>
      <w:tr w:rsidR="00C86601" w:rsidRPr="00C86601" w14:paraId="546F91ED" w14:textId="77777777">
        <w:tc>
          <w:tcPr>
            <w:tcW w:w="3476" w:type="dxa"/>
          </w:tcPr>
          <w:p w14:paraId="311AE931" w14:textId="77777777" w:rsidR="002A6834" w:rsidRPr="00C86601" w:rsidRDefault="002A6834">
            <w:pPr>
              <w:pStyle w:val="ConsPlusNormal"/>
            </w:pPr>
            <w:r w:rsidRPr="00C86601">
              <w:t>Номер контактного телефона</w:t>
            </w:r>
          </w:p>
        </w:tc>
        <w:tc>
          <w:tcPr>
            <w:tcW w:w="2016" w:type="dxa"/>
          </w:tcPr>
          <w:p w14:paraId="7070B84B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Тлф</w:t>
            </w:r>
            <w:proofErr w:type="spellEnd"/>
          </w:p>
        </w:tc>
        <w:tc>
          <w:tcPr>
            <w:tcW w:w="1413" w:type="dxa"/>
          </w:tcPr>
          <w:p w14:paraId="2F5AF7A1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4FDAA1FF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1-20)</w:t>
            </w:r>
          </w:p>
        </w:tc>
        <w:tc>
          <w:tcPr>
            <w:tcW w:w="1806" w:type="dxa"/>
          </w:tcPr>
          <w:p w14:paraId="11858A8F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4B213809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6D8390C2" w14:textId="77777777">
        <w:tc>
          <w:tcPr>
            <w:tcW w:w="3476" w:type="dxa"/>
          </w:tcPr>
          <w:p w14:paraId="573E1713" w14:textId="77777777" w:rsidR="002A6834" w:rsidRPr="00C86601" w:rsidRDefault="002A6834">
            <w:pPr>
              <w:pStyle w:val="ConsPlusNormal"/>
            </w:pPr>
            <w:r w:rsidRPr="00C86601">
              <w:t>Фамилия, имя, отчество представителя</w:t>
            </w:r>
          </w:p>
        </w:tc>
        <w:tc>
          <w:tcPr>
            <w:tcW w:w="2016" w:type="dxa"/>
          </w:tcPr>
          <w:p w14:paraId="040815EA" w14:textId="77777777" w:rsidR="002A6834" w:rsidRPr="00C86601" w:rsidRDefault="002A6834">
            <w:pPr>
              <w:pStyle w:val="ConsPlusNormal"/>
              <w:jc w:val="center"/>
            </w:pPr>
            <w:r w:rsidRPr="00C86601">
              <w:t>ФИО</w:t>
            </w:r>
          </w:p>
        </w:tc>
        <w:tc>
          <w:tcPr>
            <w:tcW w:w="1413" w:type="dxa"/>
          </w:tcPr>
          <w:p w14:paraId="453D5599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5D09B322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582A1669" w14:textId="77777777" w:rsidR="002A6834" w:rsidRPr="00C86601" w:rsidRDefault="002A6834">
            <w:pPr>
              <w:pStyle w:val="ConsPlusNormal"/>
              <w:jc w:val="center"/>
            </w:pPr>
            <w:r w:rsidRPr="00C86601">
              <w:t>НУ</w:t>
            </w:r>
          </w:p>
        </w:tc>
        <w:tc>
          <w:tcPr>
            <w:tcW w:w="3625" w:type="dxa"/>
          </w:tcPr>
          <w:p w14:paraId="61AAAC09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ФИОТип</w:t>
            </w:r>
            <w:proofErr w:type="spellEnd"/>
            <w:r w:rsidRPr="00C86601">
              <w:t>&gt;.</w:t>
            </w:r>
          </w:p>
          <w:p w14:paraId="6B96B2B4" w14:textId="27F515EF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4.19.</w:t>
            </w:r>
          </w:p>
          <w:p w14:paraId="0F5290A4" w14:textId="77777777" w:rsidR="002A6834" w:rsidRPr="00C86601" w:rsidRDefault="002A6834">
            <w:pPr>
              <w:pStyle w:val="ConsPlusNormal"/>
            </w:pPr>
            <w:r w:rsidRPr="00C86601">
              <w:t>Элемент обязателен при &lt;</w:t>
            </w:r>
            <w:proofErr w:type="spellStart"/>
            <w:r w:rsidRPr="00C86601">
              <w:t>ПрПодп</w:t>
            </w:r>
            <w:proofErr w:type="spellEnd"/>
            <w:r w:rsidRPr="00C86601">
              <w:t>&gt; = 2</w:t>
            </w:r>
          </w:p>
        </w:tc>
      </w:tr>
      <w:tr w:rsidR="002A6834" w:rsidRPr="00C86601" w14:paraId="4B32F06D" w14:textId="77777777">
        <w:tc>
          <w:tcPr>
            <w:tcW w:w="3476" w:type="dxa"/>
          </w:tcPr>
          <w:p w14:paraId="6B55509E" w14:textId="77777777" w:rsidR="002A6834" w:rsidRPr="00C86601" w:rsidRDefault="002A6834">
            <w:pPr>
              <w:pStyle w:val="ConsPlusNormal"/>
            </w:pPr>
            <w:r w:rsidRPr="00C86601">
              <w:t>Сведения о представителе индивидуального предпринимателя</w:t>
            </w:r>
          </w:p>
        </w:tc>
        <w:tc>
          <w:tcPr>
            <w:tcW w:w="2016" w:type="dxa"/>
          </w:tcPr>
          <w:p w14:paraId="4302BE33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СвПред</w:t>
            </w:r>
            <w:proofErr w:type="spellEnd"/>
          </w:p>
        </w:tc>
        <w:tc>
          <w:tcPr>
            <w:tcW w:w="1413" w:type="dxa"/>
          </w:tcPr>
          <w:p w14:paraId="5B478DA8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63124BC8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4FF22B1F" w14:textId="77777777" w:rsidR="002A6834" w:rsidRPr="00C86601" w:rsidRDefault="002A6834">
            <w:pPr>
              <w:pStyle w:val="ConsPlusNormal"/>
              <w:jc w:val="center"/>
            </w:pPr>
            <w:r w:rsidRPr="00C86601">
              <w:t>НУ</w:t>
            </w:r>
          </w:p>
        </w:tc>
        <w:tc>
          <w:tcPr>
            <w:tcW w:w="3625" w:type="dxa"/>
          </w:tcPr>
          <w:p w14:paraId="186D1A95" w14:textId="03DCA124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4.6.</w:t>
            </w:r>
          </w:p>
          <w:p w14:paraId="2CA18332" w14:textId="77777777" w:rsidR="002A6834" w:rsidRPr="00C86601" w:rsidRDefault="002A6834">
            <w:pPr>
              <w:pStyle w:val="ConsPlusNormal"/>
            </w:pPr>
            <w:r w:rsidRPr="00C86601">
              <w:t>Элемент обязателен при &lt;</w:t>
            </w:r>
            <w:proofErr w:type="spellStart"/>
            <w:r w:rsidRPr="00C86601">
              <w:t>ПрПодп</w:t>
            </w:r>
            <w:proofErr w:type="spellEnd"/>
            <w:r w:rsidRPr="00C86601">
              <w:t>&gt; = 2</w:t>
            </w:r>
          </w:p>
        </w:tc>
      </w:tr>
    </w:tbl>
    <w:p w14:paraId="7C3E6893" w14:textId="77777777" w:rsidR="002A6834" w:rsidRPr="00C86601" w:rsidRDefault="002A6834">
      <w:pPr>
        <w:pStyle w:val="ConsPlusNormal"/>
        <w:jc w:val="both"/>
      </w:pPr>
    </w:p>
    <w:p w14:paraId="013ECD96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4.6</w:t>
      </w:r>
    </w:p>
    <w:p w14:paraId="6161A278" w14:textId="77777777" w:rsidR="002A6834" w:rsidRPr="00C86601" w:rsidRDefault="002A6834">
      <w:pPr>
        <w:pStyle w:val="ConsPlusNormal"/>
        <w:jc w:val="both"/>
      </w:pPr>
    </w:p>
    <w:p w14:paraId="79A2D186" w14:textId="77777777" w:rsidR="002A6834" w:rsidRPr="00C86601" w:rsidRDefault="002A6834">
      <w:pPr>
        <w:pStyle w:val="ConsPlusTitle"/>
        <w:jc w:val="center"/>
      </w:pPr>
      <w:bookmarkStart w:id="6" w:name="P222"/>
      <w:bookmarkEnd w:id="6"/>
      <w:r w:rsidRPr="00C86601">
        <w:t>Сведения о представителе индивидуального</w:t>
      </w:r>
    </w:p>
    <w:p w14:paraId="764CF79D" w14:textId="77777777" w:rsidR="002A6834" w:rsidRPr="00C86601" w:rsidRDefault="002A6834">
      <w:pPr>
        <w:pStyle w:val="ConsPlusTitle"/>
        <w:jc w:val="center"/>
      </w:pPr>
      <w:r w:rsidRPr="00C86601">
        <w:t>предпринимателя (</w:t>
      </w:r>
      <w:proofErr w:type="spellStart"/>
      <w:r w:rsidRPr="00C86601">
        <w:t>СвПред</w:t>
      </w:r>
      <w:proofErr w:type="spellEnd"/>
      <w:r w:rsidRPr="00C86601">
        <w:t>)</w:t>
      </w:r>
    </w:p>
    <w:p w14:paraId="01C43EA5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3C4A534C" w14:textId="77777777">
        <w:tc>
          <w:tcPr>
            <w:tcW w:w="3476" w:type="dxa"/>
          </w:tcPr>
          <w:p w14:paraId="60A3F61D" w14:textId="77777777" w:rsidR="002A6834" w:rsidRPr="00C86601" w:rsidRDefault="002A6834">
            <w:pPr>
              <w:pStyle w:val="ConsPlusNormal"/>
              <w:jc w:val="center"/>
            </w:pPr>
            <w:r w:rsidRPr="00C86601">
              <w:lastRenderedPageBreak/>
              <w:t>Наименование элемента</w:t>
            </w:r>
          </w:p>
        </w:tc>
        <w:tc>
          <w:tcPr>
            <w:tcW w:w="2016" w:type="dxa"/>
          </w:tcPr>
          <w:p w14:paraId="0D259CE5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7700A5F3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6EEB5449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550D5BD8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7C8959E3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2A6834" w:rsidRPr="00C86601" w14:paraId="002A6348" w14:textId="77777777">
        <w:tc>
          <w:tcPr>
            <w:tcW w:w="3476" w:type="dxa"/>
          </w:tcPr>
          <w:p w14:paraId="0A6A71F0" w14:textId="77777777" w:rsidR="002A6834" w:rsidRPr="00C86601" w:rsidRDefault="002A6834">
            <w:pPr>
              <w:pStyle w:val="ConsPlusNormal"/>
            </w:pPr>
            <w:r w:rsidRPr="00C86601">
              <w:t>Наименование и реквизиты документа, подтверждающего полномочия представителя индивидуального предпринимателя</w:t>
            </w:r>
          </w:p>
        </w:tc>
        <w:tc>
          <w:tcPr>
            <w:tcW w:w="2016" w:type="dxa"/>
          </w:tcPr>
          <w:p w14:paraId="30A1CA2C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НаимДок</w:t>
            </w:r>
            <w:proofErr w:type="spellEnd"/>
          </w:p>
        </w:tc>
        <w:tc>
          <w:tcPr>
            <w:tcW w:w="1413" w:type="dxa"/>
          </w:tcPr>
          <w:p w14:paraId="49D5C67C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292C6E59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1-120)</w:t>
            </w:r>
          </w:p>
        </w:tc>
        <w:tc>
          <w:tcPr>
            <w:tcW w:w="1806" w:type="dxa"/>
          </w:tcPr>
          <w:p w14:paraId="28920401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04B072A2" w14:textId="77777777" w:rsidR="002A6834" w:rsidRPr="00C86601" w:rsidRDefault="002A6834">
            <w:pPr>
              <w:pStyle w:val="ConsPlusNormal"/>
            </w:pPr>
          </w:p>
        </w:tc>
      </w:tr>
    </w:tbl>
    <w:p w14:paraId="752F7DFF" w14:textId="77777777" w:rsidR="002A6834" w:rsidRPr="00C86601" w:rsidRDefault="002A6834">
      <w:pPr>
        <w:pStyle w:val="ConsPlusNormal"/>
        <w:jc w:val="both"/>
      </w:pPr>
    </w:p>
    <w:p w14:paraId="3A018C5C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4.7</w:t>
      </w:r>
    </w:p>
    <w:p w14:paraId="68727CDC" w14:textId="77777777" w:rsidR="002A6834" w:rsidRPr="00C86601" w:rsidRDefault="002A6834">
      <w:pPr>
        <w:pStyle w:val="ConsPlusNormal"/>
        <w:jc w:val="both"/>
      </w:pPr>
    </w:p>
    <w:p w14:paraId="0B2D0327" w14:textId="77777777" w:rsidR="002A6834" w:rsidRPr="00C86601" w:rsidRDefault="002A6834">
      <w:pPr>
        <w:pStyle w:val="ConsPlusTitle"/>
        <w:jc w:val="center"/>
      </w:pPr>
      <w:bookmarkStart w:id="7" w:name="P240"/>
      <w:bookmarkEnd w:id="7"/>
      <w:r w:rsidRPr="00C86601">
        <w:t>Заявление на получение патента (ЗПУСН)</w:t>
      </w:r>
    </w:p>
    <w:p w14:paraId="58DEB2FA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0D2AD8C1" w14:textId="77777777">
        <w:tc>
          <w:tcPr>
            <w:tcW w:w="3476" w:type="dxa"/>
          </w:tcPr>
          <w:p w14:paraId="7285096B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74C73D96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1A929D1A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05A1C0CC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296DF720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7AAE561F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4640A994" w14:textId="77777777">
        <w:tc>
          <w:tcPr>
            <w:tcW w:w="3476" w:type="dxa"/>
          </w:tcPr>
          <w:p w14:paraId="3FCA1065" w14:textId="77777777" w:rsidR="002A6834" w:rsidRPr="00C86601" w:rsidRDefault="002A6834">
            <w:pPr>
              <w:pStyle w:val="ConsPlusNormal"/>
            </w:pPr>
            <w:r w:rsidRPr="00C86601">
              <w:t>Дата начала действия патента</w:t>
            </w:r>
          </w:p>
        </w:tc>
        <w:tc>
          <w:tcPr>
            <w:tcW w:w="2016" w:type="dxa"/>
          </w:tcPr>
          <w:p w14:paraId="45E3D9F1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ДатаНачПат</w:t>
            </w:r>
            <w:proofErr w:type="spellEnd"/>
          </w:p>
        </w:tc>
        <w:tc>
          <w:tcPr>
            <w:tcW w:w="1413" w:type="dxa"/>
          </w:tcPr>
          <w:p w14:paraId="512CD7EE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40649616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=10)</w:t>
            </w:r>
          </w:p>
        </w:tc>
        <w:tc>
          <w:tcPr>
            <w:tcW w:w="1806" w:type="dxa"/>
          </w:tcPr>
          <w:p w14:paraId="6DDE8E8D" w14:textId="77777777" w:rsidR="002A6834" w:rsidRPr="00C86601" w:rsidRDefault="002A6834">
            <w:pPr>
              <w:pStyle w:val="ConsPlusNormal"/>
              <w:jc w:val="center"/>
            </w:pPr>
            <w:r w:rsidRPr="00C86601">
              <w:t>НУ</w:t>
            </w:r>
          </w:p>
        </w:tc>
        <w:tc>
          <w:tcPr>
            <w:tcW w:w="3625" w:type="dxa"/>
          </w:tcPr>
          <w:p w14:paraId="0E0F98C8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ДатаТип</w:t>
            </w:r>
            <w:proofErr w:type="spellEnd"/>
            <w:r w:rsidRPr="00C86601">
              <w:t>&gt;.</w:t>
            </w:r>
          </w:p>
          <w:p w14:paraId="0764F751" w14:textId="77777777" w:rsidR="002A6834" w:rsidRPr="00C86601" w:rsidRDefault="002A6834">
            <w:pPr>
              <w:pStyle w:val="ConsPlusNormal"/>
            </w:pPr>
            <w:r w:rsidRPr="00C86601">
              <w:t>Дата в формате ДД.ММ.ГГГГ.</w:t>
            </w:r>
          </w:p>
          <w:p w14:paraId="47709CEA" w14:textId="395BBD6B" w:rsidR="002A6834" w:rsidRPr="00C86601" w:rsidRDefault="002A6834">
            <w:pPr>
              <w:pStyle w:val="ConsPlusNormal"/>
            </w:pPr>
            <w:r w:rsidRPr="00C86601">
              <w:t>Элемент обязателен при наличии элемента ОГРНИП (из таблицы 4.4)</w:t>
            </w:r>
          </w:p>
        </w:tc>
      </w:tr>
      <w:tr w:rsidR="00C86601" w:rsidRPr="00C86601" w14:paraId="1F1A2482" w14:textId="77777777">
        <w:tc>
          <w:tcPr>
            <w:tcW w:w="3476" w:type="dxa"/>
          </w:tcPr>
          <w:p w14:paraId="39B6742C" w14:textId="77777777" w:rsidR="002A6834" w:rsidRPr="00C86601" w:rsidRDefault="002A6834">
            <w:pPr>
              <w:pStyle w:val="ConsPlusNormal"/>
            </w:pPr>
            <w:r w:rsidRPr="00C86601">
              <w:t>Дата окончания действия патента</w:t>
            </w:r>
          </w:p>
        </w:tc>
        <w:tc>
          <w:tcPr>
            <w:tcW w:w="2016" w:type="dxa"/>
          </w:tcPr>
          <w:p w14:paraId="27939AEC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ДатаОкПат</w:t>
            </w:r>
            <w:proofErr w:type="spellEnd"/>
          </w:p>
        </w:tc>
        <w:tc>
          <w:tcPr>
            <w:tcW w:w="1413" w:type="dxa"/>
          </w:tcPr>
          <w:p w14:paraId="64AB0887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1073171C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=10)</w:t>
            </w:r>
          </w:p>
        </w:tc>
        <w:tc>
          <w:tcPr>
            <w:tcW w:w="1806" w:type="dxa"/>
          </w:tcPr>
          <w:p w14:paraId="2A4A4E83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7FB2BA0C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ДатаТип</w:t>
            </w:r>
            <w:proofErr w:type="spellEnd"/>
            <w:r w:rsidRPr="00C86601">
              <w:t>&gt;.</w:t>
            </w:r>
          </w:p>
          <w:p w14:paraId="069862FC" w14:textId="77777777" w:rsidR="002A6834" w:rsidRPr="00C86601" w:rsidRDefault="002A6834">
            <w:pPr>
              <w:pStyle w:val="ConsPlusNormal"/>
            </w:pPr>
            <w:r w:rsidRPr="00C86601">
              <w:t>Дата в формате ДД.ММ.ГГГГ</w:t>
            </w:r>
          </w:p>
        </w:tc>
      </w:tr>
      <w:tr w:rsidR="00C86601" w:rsidRPr="00C86601" w14:paraId="158956BE" w14:textId="77777777">
        <w:tc>
          <w:tcPr>
            <w:tcW w:w="3476" w:type="dxa"/>
          </w:tcPr>
          <w:p w14:paraId="48F7433A" w14:textId="77777777" w:rsidR="002A6834" w:rsidRPr="00C86601" w:rsidRDefault="002A6834">
            <w:pPr>
              <w:pStyle w:val="ConsPlusNormal"/>
            </w:pPr>
            <w:r w:rsidRPr="00C86601">
              <w:t>Наименование установленного законом субъекта Российской Федерации вида предпринимательской деятельности</w:t>
            </w:r>
          </w:p>
        </w:tc>
        <w:tc>
          <w:tcPr>
            <w:tcW w:w="2016" w:type="dxa"/>
          </w:tcPr>
          <w:p w14:paraId="50DAE428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НаимВД</w:t>
            </w:r>
            <w:proofErr w:type="spellEnd"/>
          </w:p>
        </w:tc>
        <w:tc>
          <w:tcPr>
            <w:tcW w:w="1413" w:type="dxa"/>
          </w:tcPr>
          <w:p w14:paraId="786FB56F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70905A88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1-1200)</w:t>
            </w:r>
          </w:p>
        </w:tc>
        <w:tc>
          <w:tcPr>
            <w:tcW w:w="1806" w:type="dxa"/>
          </w:tcPr>
          <w:p w14:paraId="6CEE134E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046799F1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56B3E8AA" w14:textId="77777777">
        <w:tc>
          <w:tcPr>
            <w:tcW w:w="3476" w:type="dxa"/>
          </w:tcPr>
          <w:p w14:paraId="50D18699" w14:textId="77777777" w:rsidR="002A6834" w:rsidRPr="00C86601" w:rsidRDefault="002A6834">
            <w:pPr>
              <w:pStyle w:val="ConsPlusNormal"/>
            </w:pPr>
            <w:r w:rsidRPr="00C86601">
              <w:t xml:space="preserve">Идентификационный код установленного законом субъекта </w:t>
            </w:r>
            <w:r w:rsidRPr="00C86601">
              <w:lastRenderedPageBreak/>
              <w:t>Российской Федерации вида предпринимательской деятельности</w:t>
            </w:r>
          </w:p>
        </w:tc>
        <w:tc>
          <w:tcPr>
            <w:tcW w:w="2016" w:type="dxa"/>
          </w:tcPr>
          <w:p w14:paraId="112571AE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lastRenderedPageBreak/>
              <w:t>КодВД</w:t>
            </w:r>
            <w:proofErr w:type="spellEnd"/>
          </w:p>
        </w:tc>
        <w:tc>
          <w:tcPr>
            <w:tcW w:w="1413" w:type="dxa"/>
          </w:tcPr>
          <w:p w14:paraId="6486C85F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21C1CC24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=6)</w:t>
            </w:r>
          </w:p>
        </w:tc>
        <w:tc>
          <w:tcPr>
            <w:tcW w:w="1806" w:type="dxa"/>
          </w:tcPr>
          <w:p w14:paraId="22C13C93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6A3D8F6B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3BAEE2C4" w14:textId="77777777">
        <w:tc>
          <w:tcPr>
            <w:tcW w:w="3476" w:type="dxa"/>
          </w:tcPr>
          <w:p w14:paraId="4EF1B812" w14:textId="77777777" w:rsidR="002A6834" w:rsidRPr="00C86601" w:rsidRDefault="002A6834">
            <w:pPr>
              <w:pStyle w:val="ConsPlusNormal"/>
            </w:pPr>
            <w:r w:rsidRPr="00C86601">
              <w:t>Признак привлечения наемных работников для осуществления указанного вида предпринимательской деятельности</w:t>
            </w:r>
          </w:p>
        </w:tc>
        <w:tc>
          <w:tcPr>
            <w:tcW w:w="2016" w:type="dxa"/>
          </w:tcPr>
          <w:p w14:paraId="2A2F5D1D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ПрНаемРаб</w:t>
            </w:r>
            <w:proofErr w:type="spellEnd"/>
          </w:p>
        </w:tc>
        <w:tc>
          <w:tcPr>
            <w:tcW w:w="1413" w:type="dxa"/>
          </w:tcPr>
          <w:p w14:paraId="7613DB74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72D6DAA3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=1)</w:t>
            </w:r>
          </w:p>
        </w:tc>
        <w:tc>
          <w:tcPr>
            <w:tcW w:w="1806" w:type="dxa"/>
          </w:tcPr>
          <w:p w14:paraId="378E95D4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7416AE2B" w14:textId="77777777" w:rsidR="002A6834" w:rsidRPr="00C86601" w:rsidRDefault="002A6834">
            <w:pPr>
              <w:pStyle w:val="ConsPlusNormal"/>
            </w:pPr>
            <w:r w:rsidRPr="00C86601">
              <w:t>Принимает значение:</w:t>
            </w:r>
          </w:p>
          <w:p w14:paraId="2524A4C1" w14:textId="77777777" w:rsidR="002A6834" w:rsidRPr="00C86601" w:rsidRDefault="002A6834">
            <w:pPr>
              <w:pStyle w:val="ConsPlusNormal"/>
            </w:pPr>
            <w:r w:rsidRPr="00C86601">
              <w:t>1 - с привлечением наемных работников, в том числе по договорам гражданско-правового характера |</w:t>
            </w:r>
          </w:p>
          <w:p w14:paraId="09D140C8" w14:textId="77777777" w:rsidR="002A6834" w:rsidRPr="00C86601" w:rsidRDefault="002A6834">
            <w:pPr>
              <w:pStyle w:val="ConsPlusNormal"/>
            </w:pPr>
            <w:r w:rsidRPr="00C86601">
              <w:t>2 - без привлечения наемных работников</w:t>
            </w:r>
          </w:p>
        </w:tc>
      </w:tr>
      <w:tr w:rsidR="00C86601" w:rsidRPr="00C86601" w14:paraId="16809ACF" w14:textId="77777777">
        <w:tc>
          <w:tcPr>
            <w:tcW w:w="3476" w:type="dxa"/>
          </w:tcPr>
          <w:p w14:paraId="3F3E5631" w14:textId="77777777" w:rsidR="002A6834" w:rsidRPr="00C86601" w:rsidRDefault="002A6834">
            <w:pPr>
              <w:pStyle w:val="ConsPlusNormal"/>
            </w:pPr>
            <w:r w:rsidRPr="00C86601">
              <w:t>Средняя численность наемных работников или 0, если наемные работники не привлекаются</w:t>
            </w:r>
          </w:p>
        </w:tc>
        <w:tc>
          <w:tcPr>
            <w:tcW w:w="2016" w:type="dxa"/>
          </w:tcPr>
          <w:p w14:paraId="557D593C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ЧислНаемРаб</w:t>
            </w:r>
            <w:proofErr w:type="spellEnd"/>
          </w:p>
        </w:tc>
        <w:tc>
          <w:tcPr>
            <w:tcW w:w="1413" w:type="dxa"/>
          </w:tcPr>
          <w:p w14:paraId="44D53EEB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43DB9B55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N(</w:t>
            </w:r>
            <w:proofErr w:type="gramEnd"/>
            <w:r w:rsidRPr="00C86601">
              <w:t>2)</w:t>
            </w:r>
          </w:p>
        </w:tc>
        <w:tc>
          <w:tcPr>
            <w:tcW w:w="1806" w:type="dxa"/>
          </w:tcPr>
          <w:p w14:paraId="5AE2DD2D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4C4BE442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7054B152" w14:textId="77777777">
        <w:tc>
          <w:tcPr>
            <w:tcW w:w="3476" w:type="dxa"/>
          </w:tcPr>
          <w:p w14:paraId="5EBFC114" w14:textId="77777777" w:rsidR="002A6834" w:rsidRPr="00C86601" w:rsidRDefault="002A6834">
            <w:pPr>
              <w:pStyle w:val="ConsPlusNormal"/>
            </w:pPr>
            <w:r w:rsidRPr="00C86601">
              <w:t>Применяемая индивидуальным предпринимателем налоговая ставка, установленная законом субъекта Российской Федерации</w:t>
            </w:r>
          </w:p>
        </w:tc>
        <w:tc>
          <w:tcPr>
            <w:tcW w:w="2016" w:type="dxa"/>
          </w:tcPr>
          <w:p w14:paraId="7D5EF9D9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НалСтавка</w:t>
            </w:r>
            <w:proofErr w:type="spellEnd"/>
          </w:p>
        </w:tc>
        <w:tc>
          <w:tcPr>
            <w:tcW w:w="1413" w:type="dxa"/>
          </w:tcPr>
          <w:p w14:paraId="3FA3F504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0FFB659C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N(</w:t>
            </w:r>
            <w:proofErr w:type="gramEnd"/>
            <w:r w:rsidRPr="00C86601">
              <w:t>1)</w:t>
            </w:r>
          </w:p>
        </w:tc>
        <w:tc>
          <w:tcPr>
            <w:tcW w:w="1806" w:type="dxa"/>
          </w:tcPr>
          <w:p w14:paraId="3A75CC44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542A2831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00FADDEB" w14:textId="77777777">
        <w:tc>
          <w:tcPr>
            <w:tcW w:w="3476" w:type="dxa"/>
          </w:tcPr>
          <w:p w14:paraId="7C23889A" w14:textId="77777777" w:rsidR="002A6834" w:rsidRPr="00C86601" w:rsidRDefault="002A6834">
            <w:pPr>
              <w:pStyle w:val="ConsPlusNormal"/>
            </w:pPr>
            <w:r w:rsidRPr="00C86601">
              <w:t>Ссылка на норму закона субъекта Российской Федерации, которым установлена налоговая ставка</w:t>
            </w:r>
          </w:p>
        </w:tc>
        <w:tc>
          <w:tcPr>
            <w:tcW w:w="2016" w:type="dxa"/>
          </w:tcPr>
          <w:p w14:paraId="7A3C78D9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ЗакСубРФСтав</w:t>
            </w:r>
            <w:proofErr w:type="spellEnd"/>
          </w:p>
        </w:tc>
        <w:tc>
          <w:tcPr>
            <w:tcW w:w="1413" w:type="dxa"/>
          </w:tcPr>
          <w:p w14:paraId="7CF5153D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613CC177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1-255)</w:t>
            </w:r>
          </w:p>
        </w:tc>
        <w:tc>
          <w:tcPr>
            <w:tcW w:w="1806" w:type="dxa"/>
          </w:tcPr>
          <w:p w14:paraId="72D6D941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37598973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050D2BFE" w14:textId="77777777">
        <w:tblPrEx>
          <w:tblBorders>
            <w:insideH w:val="nil"/>
          </w:tblBorders>
        </w:tblPrEx>
        <w:tc>
          <w:tcPr>
            <w:tcW w:w="3476" w:type="dxa"/>
            <w:tcBorders>
              <w:bottom w:val="nil"/>
            </w:tcBorders>
          </w:tcPr>
          <w:p w14:paraId="33202B62" w14:textId="77777777" w:rsidR="002A6834" w:rsidRPr="00C86601" w:rsidRDefault="002A6834">
            <w:pPr>
              <w:pStyle w:val="ConsPlusNormal"/>
            </w:pPr>
            <w:r w:rsidRPr="00C86601">
              <w:t>Сведения о месте осуществления предпринимательской деятельности |</w:t>
            </w:r>
          </w:p>
        </w:tc>
        <w:tc>
          <w:tcPr>
            <w:tcW w:w="2016" w:type="dxa"/>
            <w:tcBorders>
              <w:bottom w:val="nil"/>
            </w:tcBorders>
          </w:tcPr>
          <w:p w14:paraId="742D0C1E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СвМестПД</w:t>
            </w:r>
            <w:proofErr w:type="spellEnd"/>
          </w:p>
        </w:tc>
        <w:tc>
          <w:tcPr>
            <w:tcW w:w="1413" w:type="dxa"/>
            <w:tcBorders>
              <w:bottom w:val="nil"/>
            </w:tcBorders>
          </w:tcPr>
          <w:p w14:paraId="7F36C51B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  <w:tcBorders>
              <w:bottom w:val="nil"/>
            </w:tcBorders>
          </w:tcPr>
          <w:p w14:paraId="73349C1C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  <w:tcBorders>
              <w:bottom w:val="nil"/>
            </w:tcBorders>
          </w:tcPr>
          <w:p w14:paraId="4455CF63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  <w:tcBorders>
              <w:bottom w:val="nil"/>
            </w:tcBorders>
          </w:tcPr>
          <w:p w14:paraId="2B01F47D" w14:textId="338AF9E1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4.8</w:t>
            </w:r>
          </w:p>
        </w:tc>
      </w:tr>
      <w:tr w:rsidR="00C86601" w:rsidRPr="00C86601" w14:paraId="52DA1044" w14:textId="77777777">
        <w:tblPrEx>
          <w:tblBorders>
            <w:insideH w:val="nil"/>
          </w:tblBorders>
        </w:tblPrEx>
        <w:tc>
          <w:tcPr>
            <w:tcW w:w="3476" w:type="dxa"/>
            <w:tcBorders>
              <w:top w:val="nil"/>
              <w:bottom w:val="nil"/>
            </w:tcBorders>
          </w:tcPr>
          <w:p w14:paraId="655D54D0" w14:textId="3CD115B6" w:rsidR="002A6834" w:rsidRPr="00C86601" w:rsidRDefault="002A6834">
            <w:pPr>
              <w:pStyle w:val="ConsPlusNormal"/>
            </w:pPr>
            <w:r w:rsidRPr="00C86601">
              <w:t xml:space="preserve">Сведения о транспортных средствах, используемых при осуществлении видов предпринимательской деятельности, указанных в подпунктах 10, 11, 32 и 33 пункта 2 </w:t>
            </w:r>
            <w:r w:rsidRPr="00C86601">
              <w:lastRenderedPageBreak/>
              <w:t>статьи 346.43 Налогового кодекса Российской Федерации |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88B897A" w14:textId="77777777" w:rsidR="002A6834" w:rsidRPr="00C86601" w:rsidRDefault="002A6834">
            <w:pPr>
              <w:pStyle w:val="ConsPlusNormal"/>
              <w:jc w:val="center"/>
            </w:pPr>
            <w:r w:rsidRPr="00C86601">
              <w:lastRenderedPageBreak/>
              <w:t>СвТСДеят1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2C25E5F6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44F3E3A3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5B70B2D0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D88C429" w14:textId="48B96F50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4.9</w:t>
            </w:r>
          </w:p>
        </w:tc>
      </w:tr>
      <w:tr w:rsidR="002A6834" w:rsidRPr="00C86601" w14:paraId="15596205" w14:textId="77777777">
        <w:tblPrEx>
          <w:tblBorders>
            <w:insideH w:val="nil"/>
          </w:tblBorders>
        </w:tblPrEx>
        <w:tc>
          <w:tcPr>
            <w:tcW w:w="3476" w:type="dxa"/>
            <w:tcBorders>
              <w:top w:val="nil"/>
            </w:tcBorders>
          </w:tcPr>
          <w:p w14:paraId="12AEE376" w14:textId="10BF6CDB" w:rsidR="002A6834" w:rsidRPr="00C86601" w:rsidRDefault="002A6834">
            <w:pPr>
              <w:pStyle w:val="ConsPlusNormal"/>
            </w:pPr>
            <w:r w:rsidRPr="00C86601">
              <w:t>Сведения по каждому объекту, используемому при осуществлении видов предпринимательской деятельности, указанных в подпунктах 19, 45, 46, 47, 48 и 65 пункта 2 статьи 346.43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</w:tcBorders>
          </w:tcPr>
          <w:p w14:paraId="5A58E8C7" w14:textId="77777777" w:rsidR="002A6834" w:rsidRPr="00C86601" w:rsidRDefault="002A6834">
            <w:pPr>
              <w:pStyle w:val="ConsPlusNormal"/>
              <w:jc w:val="center"/>
            </w:pPr>
            <w:r w:rsidRPr="00C86601">
              <w:t>СвОбДеят2</w:t>
            </w:r>
          </w:p>
        </w:tc>
        <w:tc>
          <w:tcPr>
            <w:tcW w:w="1413" w:type="dxa"/>
            <w:tcBorders>
              <w:top w:val="nil"/>
            </w:tcBorders>
          </w:tcPr>
          <w:p w14:paraId="1FE6FC00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  <w:tcBorders>
              <w:top w:val="nil"/>
            </w:tcBorders>
          </w:tcPr>
          <w:p w14:paraId="7B5E6071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  <w:tcBorders>
              <w:top w:val="nil"/>
            </w:tcBorders>
          </w:tcPr>
          <w:p w14:paraId="6EA6C416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  <w:tcBorders>
              <w:top w:val="nil"/>
            </w:tcBorders>
          </w:tcPr>
          <w:p w14:paraId="0EBD75B5" w14:textId="53EB8B62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4.12</w:t>
            </w:r>
          </w:p>
        </w:tc>
      </w:tr>
    </w:tbl>
    <w:p w14:paraId="21121550" w14:textId="77777777" w:rsidR="002A6834" w:rsidRPr="00C86601" w:rsidRDefault="002A6834">
      <w:pPr>
        <w:pStyle w:val="ConsPlusNormal"/>
        <w:jc w:val="both"/>
      </w:pPr>
    </w:p>
    <w:p w14:paraId="4DC85A14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4.8</w:t>
      </w:r>
    </w:p>
    <w:p w14:paraId="1A349E10" w14:textId="77777777" w:rsidR="002A6834" w:rsidRPr="00C86601" w:rsidRDefault="002A6834">
      <w:pPr>
        <w:pStyle w:val="ConsPlusNormal"/>
        <w:jc w:val="both"/>
      </w:pPr>
    </w:p>
    <w:p w14:paraId="6FA09BC2" w14:textId="77777777" w:rsidR="002A6834" w:rsidRPr="00C86601" w:rsidRDefault="002A6834">
      <w:pPr>
        <w:pStyle w:val="ConsPlusTitle"/>
        <w:jc w:val="center"/>
      </w:pPr>
      <w:bookmarkStart w:id="8" w:name="P322"/>
      <w:bookmarkEnd w:id="8"/>
      <w:r w:rsidRPr="00C86601">
        <w:t>Сведения о месте осуществления предпринимательской</w:t>
      </w:r>
    </w:p>
    <w:p w14:paraId="7F845A68" w14:textId="77777777" w:rsidR="002A6834" w:rsidRPr="00C86601" w:rsidRDefault="002A6834">
      <w:pPr>
        <w:pStyle w:val="ConsPlusTitle"/>
        <w:jc w:val="center"/>
      </w:pPr>
      <w:r w:rsidRPr="00C86601">
        <w:t>деятельности (</w:t>
      </w:r>
      <w:proofErr w:type="spellStart"/>
      <w:r w:rsidRPr="00C86601">
        <w:t>СвМестПД</w:t>
      </w:r>
      <w:proofErr w:type="spellEnd"/>
      <w:r w:rsidRPr="00C86601">
        <w:t>)</w:t>
      </w:r>
    </w:p>
    <w:p w14:paraId="138D4E95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30360A77" w14:textId="77777777">
        <w:tc>
          <w:tcPr>
            <w:tcW w:w="3476" w:type="dxa"/>
          </w:tcPr>
          <w:p w14:paraId="2F0C54EA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072263FC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4D627F41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56B8D01B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0B148071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2C90205B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6BE4F74E" w14:textId="77777777">
        <w:tc>
          <w:tcPr>
            <w:tcW w:w="3476" w:type="dxa"/>
          </w:tcPr>
          <w:p w14:paraId="243C550B" w14:textId="77777777" w:rsidR="002A6834" w:rsidRPr="00C86601" w:rsidRDefault="002A6834">
            <w:pPr>
              <w:pStyle w:val="ConsPlusNormal"/>
            </w:pPr>
            <w:r w:rsidRPr="00C86601"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16" w:type="dxa"/>
          </w:tcPr>
          <w:p w14:paraId="39974A5B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КодРегион</w:t>
            </w:r>
            <w:proofErr w:type="spellEnd"/>
          </w:p>
        </w:tc>
        <w:tc>
          <w:tcPr>
            <w:tcW w:w="1413" w:type="dxa"/>
          </w:tcPr>
          <w:p w14:paraId="7C0C6A35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03537BB4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=2)</w:t>
            </w:r>
          </w:p>
        </w:tc>
        <w:tc>
          <w:tcPr>
            <w:tcW w:w="1806" w:type="dxa"/>
          </w:tcPr>
          <w:p w14:paraId="34BD5307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5E26F495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ССРФТип</w:t>
            </w:r>
            <w:proofErr w:type="spellEnd"/>
            <w:r w:rsidRPr="00C86601">
              <w:t>&gt;.</w:t>
            </w:r>
          </w:p>
          <w:p w14:paraId="1781DC16" w14:textId="0C2260B1" w:rsidR="002A6834" w:rsidRPr="00C86601" w:rsidRDefault="002A6834">
            <w:pPr>
              <w:pStyle w:val="ConsPlusNormal"/>
            </w:pPr>
            <w:r w:rsidRPr="00C86601">
              <w:t>Принимает значение в соответствии с приложением N 2 "Коды субъектов Российской Федерации и иных территорий Российской Федерации" к Порядку заполнения формы заявления на получение патента (далее - Порядок заполнения)</w:t>
            </w:r>
          </w:p>
        </w:tc>
      </w:tr>
      <w:tr w:rsidR="00C86601" w:rsidRPr="00C86601" w14:paraId="200E401A" w14:textId="77777777">
        <w:tblPrEx>
          <w:tblBorders>
            <w:insideH w:val="nil"/>
          </w:tblBorders>
        </w:tblPrEx>
        <w:tc>
          <w:tcPr>
            <w:tcW w:w="3476" w:type="dxa"/>
            <w:tcBorders>
              <w:bottom w:val="nil"/>
            </w:tcBorders>
          </w:tcPr>
          <w:p w14:paraId="49F057D5" w14:textId="77777777" w:rsidR="002A6834" w:rsidRPr="00C86601" w:rsidRDefault="002A6834">
            <w:pPr>
              <w:pStyle w:val="ConsPlusNormal"/>
            </w:pPr>
            <w:r w:rsidRPr="00C86601">
              <w:t xml:space="preserve">Код налогового органа по месту осуществления предпринимательской </w:t>
            </w:r>
            <w:r w:rsidRPr="00C86601">
              <w:lastRenderedPageBreak/>
              <w:t>деятельности, выбранного индивидуальным предпринимателем для постановки на учет |</w:t>
            </w:r>
          </w:p>
        </w:tc>
        <w:tc>
          <w:tcPr>
            <w:tcW w:w="2016" w:type="dxa"/>
            <w:tcBorders>
              <w:bottom w:val="nil"/>
            </w:tcBorders>
          </w:tcPr>
          <w:p w14:paraId="246660D2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lastRenderedPageBreak/>
              <w:t>КодНОУчет</w:t>
            </w:r>
            <w:proofErr w:type="spellEnd"/>
          </w:p>
        </w:tc>
        <w:tc>
          <w:tcPr>
            <w:tcW w:w="1413" w:type="dxa"/>
            <w:tcBorders>
              <w:bottom w:val="nil"/>
            </w:tcBorders>
          </w:tcPr>
          <w:p w14:paraId="069D14FC" w14:textId="77777777" w:rsidR="002A6834" w:rsidRPr="00C86601" w:rsidRDefault="002A6834">
            <w:pPr>
              <w:pStyle w:val="ConsPlusNormal"/>
              <w:jc w:val="center"/>
            </w:pPr>
            <w:r w:rsidRPr="00C86601">
              <w:t>П</w:t>
            </w:r>
          </w:p>
        </w:tc>
        <w:tc>
          <w:tcPr>
            <w:tcW w:w="1358" w:type="dxa"/>
            <w:tcBorders>
              <w:bottom w:val="nil"/>
            </w:tcBorders>
          </w:tcPr>
          <w:p w14:paraId="533ABFF8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=4)</w:t>
            </w:r>
          </w:p>
        </w:tc>
        <w:tc>
          <w:tcPr>
            <w:tcW w:w="1806" w:type="dxa"/>
            <w:tcBorders>
              <w:bottom w:val="nil"/>
            </w:tcBorders>
          </w:tcPr>
          <w:p w14:paraId="0FE35E52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  <w:tcBorders>
              <w:bottom w:val="nil"/>
            </w:tcBorders>
          </w:tcPr>
          <w:p w14:paraId="20A61F5F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СОНОТип</w:t>
            </w:r>
            <w:proofErr w:type="spellEnd"/>
            <w:r w:rsidRPr="00C86601">
              <w:t>&gt;</w:t>
            </w:r>
          </w:p>
        </w:tc>
      </w:tr>
      <w:tr w:rsidR="002A6834" w:rsidRPr="00C86601" w14:paraId="16746429" w14:textId="77777777">
        <w:tblPrEx>
          <w:tblBorders>
            <w:insideH w:val="nil"/>
          </w:tblBorders>
        </w:tblPrEx>
        <w:tc>
          <w:tcPr>
            <w:tcW w:w="3476" w:type="dxa"/>
            <w:tcBorders>
              <w:top w:val="nil"/>
            </w:tcBorders>
          </w:tcPr>
          <w:p w14:paraId="5DBDEEF3" w14:textId="77777777" w:rsidR="002A6834" w:rsidRPr="00C86601" w:rsidRDefault="002A6834">
            <w:pPr>
              <w:pStyle w:val="ConsPlusNormal"/>
            </w:pPr>
            <w:r w:rsidRPr="00C86601">
              <w:t>Адрес места осуществления предпринимательской деятельности</w:t>
            </w:r>
          </w:p>
        </w:tc>
        <w:tc>
          <w:tcPr>
            <w:tcW w:w="2016" w:type="dxa"/>
            <w:tcBorders>
              <w:top w:val="nil"/>
            </w:tcBorders>
          </w:tcPr>
          <w:p w14:paraId="5A84C162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АдрОбРФ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31FBB607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  <w:tcBorders>
              <w:top w:val="nil"/>
            </w:tcBorders>
          </w:tcPr>
          <w:p w14:paraId="2082F3D3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  <w:tcBorders>
              <w:top w:val="nil"/>
            </w:tcBorders>
          </w:tcPr>
          <w:p w14:paraId="5AD0B1DA" w14:textId="77777777" w:rsidR="002A6834" w:rsidRPr="00C86601" w:rsidRDefault="002A6834">
            <w:pPr>
              <w:pStyle w:val="ConsPlusNormal"/>
              <w:jc w:val="center"/>
            </w:pPr>
            <w:r w:rsidRPr="00C86601">
              <w:t>ОМ</w:t>
            </w:r>
          </w:p>
        </w:tc>
        <w:tc>
          <w:tcPr>
            <w:tcW w:w="3625" w:type="dxa"/>
            <w:tcBorders>
              <w:top w:val="nil"/>
            </w:tcBorders>
          </w:tcPr>
          <w:p w14:paraId="1343EDFC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АдрФИАСТип</w:t>
            </w:r>
            <w:proofErr w:type="spellEnd"/>
            <w:r w:rsidRPr="00C86601">
              <w:t>&gt;.</w:t>
            </w:r>
          </w:p>
          <w:p w14:paraId="300DA4B4" w14:textId="62488965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4.14</w:t>
            </w:r>
          </w:p>
        </w:tc>
      </w:tr>
    </w:tbl>
    <w:p w14:paraId="0A333969" w14:textId="77777777" w:rsidR="002A6834" w:rsidRPr="00C86601" w:rsidRDefault="002A6834">
      <w:pPr>
        <w:pStyle w:val="ConsPlusNormal"/>
        <w:jc w:val="both"/>
      </w:pPr>
    </w:p>
    <w:p w14:paraId="6A2E33AE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4.9</w:t>
      </w:r>
    </w:p>
    <w:p w14:paraId="09817F71" w14:textId="77777777" w:rsidR="002A6834" w:rsidRPr="00C86601" w:rsidRDefault="002A6834">
      <w:pPr>
        <w:pStyle w:val="ConsPlusNormal"/>
        <w:jc w:val="both"/>
      </w:pPr>
    </w:p>
    <w:p w14:paraId="4802D4BD" w14:textId="77777777" w:rsidR="002A6834" w:rsidRPr="00C86601" w:rsidRDefault="002A6834">
      <w:pPr>
        <w:pStyle w:val="ConsPlusTitle"/>
        <w:jc w:val="center"/>
      </w:pPr>
      <w:bookmarkStart w:id="9" w:name="P354"/>
      <w:bookmarkEnd w:id="9"/>
      <w:r w:rsidRPr="00C86601">
        <w:t>Сведения о транспортных средствах, используемых</w:t>
      </w:r>
    </w:p>
    <w:p w14:paraId="2FA82377" w14:textId="77777777" w:rsidR="002A6834" w:rsidRPr="00C86601" w:rsidRDefault="002A6834">
      <w:pPr>
        <w:pStyle w:val="ConsPlusTitle"/>
        <w:jc w:val="center"/>
      </w:pPr>
      <w:r w:rsidRPr="00C86601">
        <w:t>при осуществлении видов предпринимательской деятельности,</w:t>
      </w:r>
    </w:p>
    <w:p w14:paraId="606546AC" w14:textId="72AC5F69" w:rsidR="002A6834" w:rsidRPr="00C86601" w:rsidRDefault="002A6834">
      <w:pPr>
        <w:pStyle w:val="ConsPlusTitle"/>
        <w:jc w:val="center"/>
      </w:pPr>
      <w:r w:rsidRPr="00C86601">
        <w:t>указанных в подпунктах 10, 11, 32 и 33 пункта 2 статьи</w:t>
      </w:r>
    </w:p>
    <w:p w14:paraId="28552866" w14:textId="77777777" w:rsidR="002A6834" w:rsidRPr="00C86601" w:rsidRDefault="002A6834">
      <w:pPr>
        <w:pStyle w:val="ConsPlusTitle"/>
        <w:jc w:val="center"/>
      </w:pPr>
      <w:r w:rsidRPr="00C86601">
        <w:t>346.43 Налогового кодекса Российской Федерации (СвТСДеят1)</w:t>
      </w:r>
    </w:p>
    <w:p w14:paraId="65FBAAD1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2A465E85" w14:textId="77777777">
        <w:tc>
          <w:tcPr>
            <w:tcW w:w="3476" w:type="dxa"/>
          </w:tcPr>
          <w:p w14:paraId="02D504FF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412D61C9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050D29E0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650C3649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208B8C67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249604E4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6BFAA886" w14:textId="77777777">
        <w:tc>
          <w:tcPr>
            <w:tcW w:w="3476" w:type="dxa"/>
          </w:tcPr>
          <w:p w14:paraId="68A4D6ED" w14:textId="77777777" w:rsidR="002A6834" w:rsidRPr="00C86601" w:rsidRDefault="002A6834">
            <w:pPr>
              <w:pStyle w:val="ConsPlusNormal"/>
            </w:pPr>
            <w:r w:rsidRPr="00C86601"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16" w:type="dxa"/>
          </w:tcPr>
          <w:p w14:paraId="16D62E4C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КодРегион</w:t>
            </w:r>
            <w:proofErr w:type="spellEnd"/>
          </w:p>
        </w:tc>
        <w:tc>
          <w:tcPr>
            <w:tcW w:w="1413" w:type="dxa"/>
          </w:tcPr>
          <w:p w14:paraId="31BAD82D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68040386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=2)</w:t>
            </w:r>
          </w:p>
        </w:tc>
        <w:tc>
          <w:tcPr>
            <w:tcW w:w="1806" w:type="dxa"/>
          </w:tcPr>
          <w:p w14:paraId="7D0808F6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384CCB0A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ССРФТип</w:t>
            </w:r>
            <w:proofErr w:type="spellEnd"/>
            <w:r w:rsidRPr="00C86601">
              <w:t>&gt;.</w:t>
            </w:r>
          </w:p>
          <w:p w14:paraId="75161A44" w14:textId="68EF686F" w:rsidR="002A6834" w:rsidRPr="00C86601" w:rsidRDefault="002A6834">
            <w:pPr>
              <w:pStyle w:val="ConsPlusNormal"/>
            </w:pPr>
            <w:r w:rsidRPr="00C86601">
              <w:t>Принимает значение в соответствии с приложением N 2 "Коды субъектов Российской Федерации и иных территорий Российской Федерации" к Порядку заполнения</w:t>
            </w:r>
          </w:p>
        </w:tc>
      </w:tr>
      <w:tr w:rsidR="00C86601" w:rsidRPr="00C86601" w14:paraId="65EC8EE2" w14:textId="77777777">
        <w:tc>
          <w:tcPr>
            <w:tcW w:w="3476" w:type="dxa"/>
          </w:tcPr>
          <w:p w14:paraId="0A200668" w14:textId="77777777" w:rsidR="002A6834" w:rsidRPr="00C86601" w:rsidRDefault="002A6834">
            <w:pPr>
              <w:pStyle w:val="ConsPlusNormal"/>
            </w:pPr>
            <w:r w:rsidRPr="00C86601">
              <w:t xml:space="preserve">Код налогового органа по месту осуществления предпринимательской деятельности, выбранного индивидуальным предпринимателем для </w:t>
            </w:r>
            <w:r w:rsidRPr="00C86601">
              <w:lastRenderedPageBreak/>
              <w:t>постановки на учет</w:t>
            </w:r>
          </w:p>
        </w:tc>
        <w:tc>
          <w:tcPr>
            <w:tcW w:w="2016" w:type="dxa"/>
          </w:tcPr>
          <w:p w14:paraId="09A282A6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lastRenderedPageBreak/>
              <w:t>КодНОУчет</w:t>
            </w:r>
            <w:proofErr w:type="spellEnd"/>
          </w:p>
        </w:tc>
        <w:tc>
          <w:tcPr>
            <w:tcW w:w="1413" w:type="dxa"/>
          </w:tcPr>
          <w:p w14:paraId="3A7ADCFE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167CC914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=4)</w:t>
            </w:r>
          </w:p>
        </w:tc>
        <w:tc>
          <w:tcPr>
            <w:tcW w:w="1806" w:type="dxa"/>
          </w:tcPr>
          <w:p w14:paraId="4C3ABEB6" w14:textId="77777777" w:rsidR="002A6834" w:rsidRPr="00C86601" w:rsidRDefault="002A6834">
            <w:pPr>
              <w:pStyle w:val="ConsPlusNormal"/>
              <w:jc w:val="center"/>
            </w:pPr>
            <w:r w:rsidRPr="00C86601">
              <w:t>НК</w:t>
            </w:r>
          </w:p>
        </w:tc>
        <w:tc>
          <w:tcPr>
            <w:tcW w:w="3625" w:type="dxa"/>
          </w:tcPr>
          <w:p w14:paraId="04B319AC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СОНОТип</w:t>
            </w:r>
            <w:proofErr w:type="spellEnd"/>
            <w:r w:rsidRPr="00C86601">
              <w:t>&gt;</w:t>
            </w:r>
          </w:p>
        </w:tc>
      </w:tr>
      <w:tr w:rsidR="002A6834" w:rsidRPr="00C86601" w14:paraId="28F2F872" w14:textId="77777777">
        <w:tc>
          <w:tcPr>
            <w:tcW w:w="3476" w:type="dxa"/>
          </w:tcPr>
          <w:p w14:paraId="3F32652B" w14:textId="77777777" w:rsidR="002A6834" w:rsidRPr="00C86601" w:rsidRDefault="002A6834">
            <w:pPr>
              <w:pStyle w:val="ConsPlusNormal"/>
            </w:pPr>
            <w:r w:rsidRPr="00C86601">
              <w:t>Сведения о транспортном средстве по типу транспортного средства</w:t>
            </w:r>
          </w:p>
        </w:tc>
        <w:tc>
          <w:tcPr>
            <w:tcW w:w="2016" w:type="dxa"/>
          </w:tcPr>
          <w:p w14:paraId="0B600023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КодТС</w:t>
            </w:r>
            <w:proofErr w:type="spellEnd"/>
          </w:p>
        </w:tc>
        <w:tc>
          <w:tcPr>
            <w:tcW w:w="1413" w:type="dxa"/>
          </w:tcPr>
          <w:p w14:paraId="7CF1E633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6719282A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4B26B3FD" w14:textId="77777777" w:rsidR="002A6834" w:rsidRPr="00C86601" w:rsidRDefault="002A6834">
            <w:pPr>
              <w:pStyle w:val="ConsPlusNormal"/>
              <w:jc w:val="center"/>
            </w:pPr>
            <w:r w:rsidRPr="00C86601">
              <w:t>ОМ</w:t>
            </w:r>
          </w:p>
        </w:tc>
        <w:tc>
          <w:tcPr>
            <w:tcW w:w="3625" w:type="dxa"/>
          </w:tcPr>
          <w:p w14:paraId="26D3DDDC" w14:textId="441DEB77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4.10</w:t>
            </w:r>
          </w:p>
        </w:tc>
      </w:tr>
    </w:tbl>
    <w:p w14:paraId="0C31F7BF" w14:textId="77777777" w:rsidR="002A6834" w:rsidRPr="00C86601" w:rsidRDefault="002A6834">
      <w:pPr>
        <w:pStyle w:val="ConsPlusNormal"/>
        <w:jc w:val="both"/>
      </w:pPr>
    </w:p>
    <w:p w14:paraId="73FA150D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4.10</w:t>
      </w:r>
    </w:p>
    <w:p w14:paraId="5C069C8A" w14:textId="77777777" w:rsidR="002A6834" w:rsidRPr="00C86601" w:rsidRDefault="002A6834">
      <w:pPr>
        <w:pStyle w:val="ConsPlusNormal"/>
        <w:jc w:val="both"/>
      </w:pPr>
    </w:p>
    <w:p w14:paraId="04B04E0D" w14:textId="77777777" w:rsidR="002A6834" w:rsidRPr="00C86601" w:rsidRDefault="002A6834">
      <w:pPr>
        <w:pStyle w:val="ConsPlusTitle"/>
        <w:jc w:val="center"/>
      </w:pPr>
      <w:bookmarkStart w:id="10" w:name="P387"/>
      <w:bookmarkEnd w:id="10"/>
      <w:r w:rsidRPr="00C86601">
        <w:t>Сведения о транспортном средстве по типу транспортного</w:t>
      </w:r>
    </w:p>
    <w:p w14:paraId="7AAEFC1F" w14:textId="77777777" w:rsidR="002A6834" w:rsidRPr="00C86601" w:rsidRDefault="002A6834">
      <w:pPr>
        <w:pStyle w:val="ConsPlusTitle"/>
        <w:jc w:val="center"/>
      </w:pPr>
      <w:r w:rsidRPr="00C86601">
        <w:t>средства (</w:t>
      </w:r>
      <w:proofErr w:type="spellStart"/>
      <w:r w:rsidRPr="00C86601">
        <w:t>КодТС</w:t>
      </w:r>
      <w:proofErr w:type="spellEnd"/>
      <w:r w:rsidRPr="00C86601">
        <w:t>)</w:t>
      </w:r>
    </w:p>
    <w:p w14:paraId="260B2255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7A7CCE0A" w14:textId="77777777">
        <w:tc>
          <w:tcPr>
            <w:tcW w:w="3476" w:type="dxa"/>
          </w:tcPr>
          <w:p w14:paraId="1430CE1B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2F5F9044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002E4BDC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0B20F185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09DE3072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2BF53EF4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25F8ED85" w14:textId="77777777">
        <w:tc>
          <w:tcPr>
            <w:tcW w:w="3476" w:type="dxa"/>
          </w:tcPr>
          <w:p w14:paraId="20F93FCF" w14:textId="77777777" w:rsidR="002A6834" w:rsidRPr="00C86601" w:rsidRDefault="002A6834">
            <w:pPr>
              <w:pStyle w:val="ConsPlusNormal"/>
            </w:pPr>
            <w:r w:rsidRPr="00C86601">
              <w:t>Код типа транспортного средства</w:t>
            </w:r>
          </w:p>
        </w:tc>
        <w:tc>
          <w:tcPr>
            <w:tcW w:w="2016" w:type="dxa"/>
          </w:tcPr>
          <w:p w14:paraId="1511AA84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КодТС</w:t>
            </w:r>
            <w:proofErr w:type="spellEnd"/>
          </w:p>
        </w:tc>
        <w:tc>
          <w:tcPr>
            <w:tcW w:w="1413" w:type="dxa"/>
          </w:tcPr>
          <w:p w14:paraId="61C733E9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321F670F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=2)</w:t>
            </w:r>
          </w:p>
        </w:tc>
        <w:tc>
          <w:tcPr>
            <w:tcW w:w="1806" w:type="dxa"/>
          </w:tcPr>
          <w:p w14:paraId="79C17620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0DDD9500" w14:textId="77777777" w:rsidR="002A6834" w:rsidRPr="00C86601" w:rsidRDefault="002A6834">
            <w:pPr>
              <w:pStyle w:val="ConsPlusNormal"/>
            </w:pPr>
            <w:r w:rsidRPr="00C86601">
              <w:t>Принимает значение:</w:t>
            </w:r>
          </w:p>
          <w:p w14:paraId="08A9DFB8" w14:textId="77777777" w:rsidR="002A6834" w:rsidRPr="00C86601" w:rsidRDefault="002A6834">
            <w:pPr>
              <w:pStyle w:val="ConsPlusNormal"/>
            </w:pPr>
            <w:r w:rsidRPr="00C86601">
              <w:t>1 - автомобильный транспорт по перевозке грузов |</w:t>
            </w:r>
          </w:p>
          <w:p w14:paraId="77F84A97" w14:textId="77777777" w:rsidR="002A6834" w:rsidRPr="00C86601" w:rsidRDefault="002A6834">
            <w:pPr>
              <w:pStyle w:val="ConsPlusNormal"/>
            </w:pPr>
            <w:r w:rsidRPr="00C86601">
              <w:t>2 - автомобильный транспорт по перевозке пассажиров |</w:t>
            </w:r>
          </w:p>
          <w:p w14:paraId="0B527E44" w14:textId="77777777" w:rsidR="002A6834" w:rsidRPr="00C86601" w:rsidRDefault="002A6834">
            <w:pPr>
              <w:pStyle w:val="ConsPlusNormal"/>
            </w:pPr>
            <w:r w:rsidRPr="00C86601">
              <w:t>3 - водный транспорт по перевозке пассажиров |</w:t>
            </w:r>
          </w:p>
          <w:p w14:paraId="76C2B078" w14:textId="77777777" w:rsidR="002A6834" w:rsidRPr="00C86601" w:rsidRDefault="002A6834">
            <w:pPr>
              <w:pStyle w:val="ConsPlusNormal"/>
            </w:pPr>
            <w:r w:rsidRPr="00C86601">
              <w:t>4 - водный транспорт по перевозке грузов</w:t>
            </w:r>
          </w:p>
        </w:tc>
      </w:tr>
      <w:tr w:rsidR="002A6834" w:rsidRPr="00C86601" w14:paraId="0EB182D5" w14:textId="77777777">
        <w:tc>
          <w:tcPr>
            <w:tcW w:w="3476" w:type="dxa"/>
          </w:tcPr>
          <w:p w14:paraId="59BCDFF5" w14:textId="77777777" w:rsidR="002A6834" w:rsidRPr="00C86601" w:rsidRDefault="002A6834">
            <w:pPr>
              <w:pStyle w:val="ConsPlusNormal"/>
            </w:pPr>
            <w:r w:rsidRPr="00C86601">
              <w:t>Сведения о транспортном средстве по марке транспортного средства</w:t>
            </w:r>
          </w:p>
        </w:tc>
        <w:tc>
          <w:tcPr>
            <w:tcW w:w="2016" w:type="dxa"/>
          </w:tcPr>
          <w:p w14:paraId="3DE88F46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СведТС</w:t>
            </w:r>
            <w:proofErr w:type="spellEnd"/>
          </w:p>
        </w:tc>
        <w:tc>
          <w:tcPr>
            <w:tcW w:w="1413" w:type="dxa"/>
          </w:tcPr>
          <w:p w14:paraId="1DCD3F08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65F7DE23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7111C273" w14:textId="77777777" w:rsidR="002A6834" w:rsidRPr="00C86601" w:rsidRDefault="002A6834">
            <w:pPr>
              <w:pStyle w:val="ConsPlusNormal"/>
              <w:jc w:val="center"/>
            </w:pPr>
            <w:r w:rsidRPr="00C86601">
              <w:t>ОМ</w:t>
            </w:r>
          </w:p>
        </w:tc>
        <w:tc>
          <w:tcPr>
            <w:tcW w:w="3625" w:type="dxa"/>
          </w:tcPr>
          <w:p w14:paraId="515D9888" w14:textId="5E6AD891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4.11</w:t>
            </w:r>
          </w:p>
        </w:tc>
      </w:tr>
    </w:tbl>
    <w:p w14:paraId="4AF4EEA9" w14:textId="77777777" w:rsidR="002A6834" w:rsidRPr="00C86601" w:rsidRDefault="002A6834">
      <w:pPr>
        <w:pStyle w:val="ConsPlusNormal"/>
        <w:jc w:val="both"/>
      </w:pPr>
    </w:p>
    <w:p w14:paraId="31749599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4.11</w:t>
      </w:r>
    </w:p>
    <w:p w14:paraId="609BDE01" w14:textId="77777777" w:rsidR="002A6834" w:rsidRPr="00C86601" w:rsidRDefault="002A6834">
      <w:pPr>
        <w:pStyle w:val="ConsPlusNormal"/>
        <w:jc w:val="both"/>
      </w:pPr>
    </w:p>
    <w:p w14:paraId="56A0BAE2" w14:textId="77777777" w:rsidR="002A6834" w:rsidRPr="00C86601" w:rsidRDefault="002A6834">
      <w:pPr>
        <w:pStyle w:val="ConsPlusTitle"/>
        <w:jc w:val="center"/>
      </w:pPr>
      <w:bookmarkStart w:id="11" w:name="P415"/>
      <w:bookmarkEnd w:id="11"/>
      <w:r w:rsidRPr="00C86601">
        <w:t>Сведения о транспортном средстве по марке транспортного</w:t>
      </w:r>
    </w:p>
    <w:p w14:paraId="6F2E46DE" w14:textId="77777777" w:rsidR="002A6834" w:rsidRPr="00C86601" w:rsidRDefault="002A6834">
      <w:pPr>
        <w:pStyle w:val="ConsPlusTitle"/>
        <w:jc w:val="center"/>
      </w:pPr>
      <w:r w:rsidRPr="00C86601">
        <w:t>средства (</w:t>
      </w:r>
      <w:proofErr w:type="spellStart"/>
      <w:r w:rsidRPr="00C86601">
        <w:t>СведТС</w:t>
      </w:r>
      <w:proofErr w:type="spellEnd"/>
      <w:r w:rsidRPr="00C86601">
        <w:t>)</w:t>
      </w:r>
    </w:p>
    <w:p w14:paraId="5D619986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60878F6F" w14:textId="77777777">
        <w:tc>
          <w:tcPr>
            <w:tcW w:w="3476" w:type="dxa"/>
          </w:tcPr>
          <w:p w14:paraId="044B92A8" w14:textId="77777777" w:rsidR="002A6834" w:rsidRPr="00C86601" w:rsidRDefault="002A6834">
            <w:pPr>
              <w:pStyle w:val="ConsPlusNormal"/>
              <w:jc w:val="center"/>
            </w:pPr>
            <w:r w:rsidRPr="00C86601">
              <w:lastRenderedPageBreak/>
              <w:t>Наименование элемента</w:t>
            </w:r>
          </w:p>
        </w:tc>
        <w:tc>
          <w:tcPr>
            <w:tcW w:w="2016" w:type="dxa"/>
          </w:tcPr>
          <w:p w14:paraId="6245FCDD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32028F37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273CFE29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69EF21D1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15F12E3D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0FBC4EEF" w14:textId="77777777">
        <w:tc>
          <w:tcPr>
            <w:tcW w:w="3476" w:type="dxa"/>
          </w:tcPr>
          <w:p w14:paraId="4B9674C8" w14:textId="77777777" w:rsidR="002A6834" w:rsidRPr="00C86601" w:rsidRDefault="002A6834">
            <w:pPr>
              <w:pStyle w:val="ConsPlusNormal"/>
            </w:pPr>
            <w:r w:rsidRPr="00C86601">
              <w:t>Идентификационный номер транспортного средства</w:t>
            </w:r>
          </w:p>
        </w:tc>
        <w:tc>
          <w:tcPr>
            <w:tcW w:w="2016" w:type="dxa"/>
          </w:tcPr>
          <w:p w14:paraId="660B063A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ИдНомТС</w:t>
            </w:r>
            <w:proofErr w:type="spellEnd"/>
          </w:p>
        </w:tc>
        <w:tc>
          <w:tcPr>
            <w:tcW w:w="1413" w:type="dxa"/>
          </w:tcPr>
          <w:p w14:paraId="4FFADCA6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65EFB6A0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1-25)</w:t>
            </w:r>
          </w:p>
        </w:tc>
        <w:tc>
          <w:tcPr>
            <w:tcW w:w="1806" w:type="dxa"/>
          </w:tcPr>
          <w:p w14:paraId="383E0EAA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3FC550DF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6FBC0C83" w14:textId="77777777">
        <w:tc>
          <w:tcPr>
            <w:tcW w:w="3476" w:type="dxa"/>
          </w:tcPr>
          <w:p w14:paraId="462CEB15" w14:textId="77777777" w:rsidR="002A6834" w:rsidRPr="00C86601" w:rsidRDefault="002A6834">
            <w:pPr>
              <w:pStyle w:val="ConsPlusNormal"/>
            </w:pPr>
            <w:r w:rsidRPr="00C86601">
              <w:t>Марка транспортного средства</w:t>
            </w:r>
          </w:p>
        </w:tc>
        <w:tc>
          <w:tcPr>
            <w:tcW w:w="2016" w:type="dxa"/>
          </w:tcPr>
          <w:p w14:paraId="444370AD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МаркаТС</w:t>
            </w:r>
            <w:proofErr w:type="spellEnd"/>
          </w:p>
        </w:tc>
        <w:tc>
          <w:tcPr>
            <w:tcW w:w="1413" w:type="dxa"/>
          </w:tcPr>
          <w:p w14:paraId="6A4673D6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2BD6D486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1-120)</w:t>
            </w:r>
          </w:p>
        </w:tc>
        <w:tc>
          <w:tcPr>
            <w:tcW w:w="1806" w:type="dxa"/>
          </w:tcPr>
          <w:p w14:paraId="6BA3F537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0C032556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33765878" w14:textId="77777777">
        <w:tc>
          <w:tcPr>
            <w:tcW w:w="3476" w:type="dxa"/>
          </w:tcPr>
          <w:p w14:paraId="1C38E73E" w14:textId="77777777" w:rsidR="002A6834" w:rsidRPr="00C86601" w:rsidRDefault="002A6834">
            <w:pPr>
              <w:pStyle w:val="ConsPlusNormal"/>
            </w:pPr>
            <w:r w:rsidRPr="00C86601">
              <w:t>Регистрационный знак транспортного средства</w:t>
            </w:r>
          </w:p>
        </w:tc>
        <w:tc>
          <w:tcPr>
            <w:tcW w:w="2016" w:type="dxa"/>
          </w:tcPr>
          <w:p w14:paraId="4E0BED7F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РегЗнакТС</w:t>
            </w:r>
            <w:proofErr w:type="spellEnd"/>
          </w:p>
        </w:tc>
        <w:tc>
          <w:tcPr>
            <w:tcW w:w="1413" w:type="dxa"/>
          </w:tcPr>
          <w:p w14:paraId="3AA2EEEA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17B44F51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1-30)</w:t>
            </w:r>
          </w:p>
        </w:tc>
        <w:tc>
          <w:tcPr>
            <w:tcW w:w="1806" w:type="dxa"/>
          </w:tcPr>
          <w:p w14:paraId="7B5394C3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507F01D6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63855066" w14:textId="77777777">
        <w:tblPrEx>
          <w:tblBorders>
            <w:insideH w:val="nil"/>
          </w:tblBorders>
        </w:tblPrEx>
        <w:tc>
          <w:tcPr>
            <w:tcW w:w="3476" w:type="dxa"/>
            <w:tcBorders>
              <w:bottom w:val="nil"/>
            </w:tcBorders>
          </w:tcPr>
          <w:p w14:paraId="5E2CB262" w14:textId="77777777" w:rsidR="002A6834" w:rsidRPr="00C86601" w:rsidRDefault="002A6834">
            <w:pPr>
              <w:pStyle w:val="ConsPlusNormal"/>
            </w:pPr>
            <w:r w:rsidRPr="00C86601">
              <w:t>Грузоподъемность транспортного средства в тоннах |</w:t>
            </w:r>
          </w:p>
        </w:tc>
        <w:tc>
          <w:tcPr>
            <w:tcW w:w="2016" w:type="dxa"/>
            <w:tcBorders>
              <w:bottom w:val="nil"/>
            </w:tcBorders>
          </w:tcPr>
          <w:p w14:paraId="73C43BAE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ГрузТС</w:t>
            </w:r>
            <w:proofErr w:type="spellEnd"/>
          </w:p>
        </w:tc>
        <w:tc>
          <w:tcPr>
            <w:tcW w:w="1413" w:type="dxa"/>
            <w:tcBorders>
              <w:bottom w:val="nil"/>
            </w:tcBorders>
          </w:tcPr>
          <w:p w14:paraId="4A32797F" w14:textId="77777777" w:rsidR="002A6834" w:rsidRPr="00C86601" w:rsidRDefault="002A6834">
            <w:pPr>
              <w:pStyle w:val="ConsPlusNormal"/>
              <w:jc w:val="center"/>
            </w:pPr>
            <w:r w:rsidRPr="00C86601">
              <w:t>П</w:t>
            </w:r>
          </w:p>
        </w:tc>
        <w:tc>
          <w:tcPr>
            <w:tcW w:w="1358" w:type="dxa"/>
            <w:tcBorders>
              <w:bottom w:val="nil"/>
            </w:tcBorders>
          </w:tcPr>
          <w:p w14:paraId="0D6BDD93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N(</w:t>
            </w:r>
            <w:proofErr w:type="gramEnd"/>
            <w:r w:rsidRPr="00C86601">
              <w:t>4.2)</w:t>
            </w:r>
          </w:p>
        </w:tc>
        <w:tc>
          <w:tcPr>
            <w:tcW w:w="1806" w:type="dxa"/>
            <w:tcBorders>
              <w:bottom w:val="nil"/>
            </w:tcBorders>
          </w:tcPr>
          <w:p w14:paraId="7E1FFB1C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  <w:tcBorders>
              <w:bottom w:val="nil"/>
            </w:tcBorders>
          </w:tcPr>
          <w:p w14:paraId="2BF14F8B" w14:textId="77777777" w:rsidR="002A6834" w:rsidRPr="00C86601" w:rsidRDefault="002A6834">
            <w:pPr>
              <w:pStyle w:val="ConsPlusNormal"/>
            </w:pPr>
          </w:p>
        </w:tc>
      </w:tr>
      <w:tr w:rsidR="002A6834" w:rsidRPr="00C86601" w14:paraId="5A140AD7" w14:textId="77777777">
        <w:tblPrEx>
          <w:tblBorders>
            <w:insideH w:val="nil"/>
          </w:tblBorders>
        </w:tblPrEx>
        <w:tc>
          <w:tcPr>
            <w:tcW w:w="3476" w:type="dxa"/>
            <w:tcBorders>
              <w:top w:val="nil"/>
            </w:tcBorders>
          </w:tcPr>
          <w:p w14:paraId="0C6A4F25" w14:textId="77777777" w:rsidR="002A6834" w:rsidRPr="00C86601" w:rsidRDefault="002A6834">
            <w:pPr>
              <w:pStyle w:val="ConsPlusNormal"/>
            </w:pPr>
            <w:r w:rsidRPr="00C86601">
              <w:t>Количество посадочных мест</w:t>
            </w:r>
          </w:p>
        </w:tc>
        <w:tc>
          <w:tcPr>
            <w:tcW w:w="2016" w:type="dxa"/>
            <w:tcBorders>
              <w:top w:val="nil"/>
            </w:tcBorders>
          </w:tcPr>
          <w:p w14:paraId="656AFC1B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КолПосадМест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54568474" w14:textId="77777777" w:rsidR="002A6834" w:rsidRPr="00C86601" w:rsidRDefault="002A6834">
            <w:pPr>
              <w:pStyle w:val="ConsPlusNormal"/>
              <w:jc w:val="center"/>
            </w:pPr>
            <w:r w:rsidRPr="00C86601">
              <w:t>П</w:t>
            </w:r>
          </w:p>
        </w:tc>
        <w:tc>
          <w:tcPr>
            <w:tcW w:w="1358" w:type="dxa"/>
            <w:tcBorders>
              <w:top w:val="nil"/>
            </w:tcBorders>
          </w:tcPr>
          <w:p w14:paraId="16243E85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N(</w:t>
            </w:r>
            <w:proofErr w:type="gramEnd"/>
            <w:r w:rsidRPr="00C86601">
              <w:t>4)</w:t>
            </w:r>
          </w:p>
        </w:tc>
        <w:tc>
          <w:tcPr>
            <w:tcW w:w="1806" w:type="dxa"/>
            <w:tcBorders>
              <w:top w:val="nil"/>
            </w:tcBorders>
          </w:tcPr>
          <w:p w14:paraId="077F28C5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  <w:tcBorders>
              <w:top w:val="nil"/>
            </w:tcBorders>
          </w:tcPr>
          <w:p w14:paraId="344BC6BD" w14:textId="77777777" w:rsidR="002A6834" w:rsidRPr="00C86601" w:rsidRDefault="002A6834">
            <w:pPr>
              <w:pStyle w:val="ConsPlusNormal"/>
            </w:pPr>
          </w:p>
        </w:tc>
      </w:tr>
    </w:tbl>
    <w:p w14:paraId="4DF0AD33" w14:textId="77777777" w:rsidR="002A6834" w:rsidRPr="00C86601" w:rsidRDefault="002A6834">
      <w:pPr>
        <w:pStyle w:val="ConsPlusNormal"/>
        <w:jc w:val="both"/>
      </w:pPr>
    </w:p>
    <w:p w14:paraId="2531683A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4.12</w:t>
      </w:r>
    </w:p>
    <w:p w14:paraId="737845B8" w14:textId="77777777" w:rsidR="002A6834" w:rsidRPr="00C86601" w:rsidRDefault="002A6834">
      <w:pPr>
        <w:pStyle w:val="ConsPlusNormal"/>
        <w:jc w:val="both"/>
      </w:pPr>
    </w:p>
    <w:p w14:paraId="68179D13" w14:textId="77777777" w:rsidR="002A6834" w:rsidRPr="00C86601" w:rsidRDefault="002A6834">
      <w:pPr>
        <w:pStyle w:val="ConsPlusTitle"/>
        <w:jc w:val="center"/>
      </w:pPr>
      <w:bookmarkStart w:id="12" w:name="P457"/>
      <w:bookmarkEnd w:id="12"/>
      <w:r w:rsidRPr="00C86601">
        <w:t>Сведения по каждому объекту, используемому</w:t>
      </w:r>
    </w:p>
    <w:p w14:paraId="6CF1DE35" w14:textId="77777777" w:rsidR="002A6834" w:rsidRPr="00C86601" w:rsidRDefault="002A6834">
      <w:pPr>
        <w:pStyle w:val="ConsPlusTitle"/>
        <w:jc w:val="center"/>
      </w:pPr>
      <w:r w:rsidRPr="00C86601">
        <w:t>при осуществлении видов предпринимательской деятельности,</w:t>
      </w:r>
    </w:p>
    <w:p w14:paraId="15E67E35" w14:textId="03919269" w:rsidR="002A6834" w:rsidRPr="00C86601" w:rsidRDefault="002A6834">
      <w:pPr>
        <w:pStyle w:val="ConsPlusTitle"/>
        <w:jc w:val="center"/>
      </w:pPr>
      <w:r w:rsidRPr="00C86601">
        <w:t>указанных в подпунктах 19, 45, 46, 47, 48 и 65 пункта 2</w:t>
      </w:r>
    </w:p>
    <w:p w14:paraId="468480E9" w14:textId="77777777" w:rsidR="002A6834" w:rsidRPr="00C86601" w:rsidRDefault="002A6834">
      <w:pPr>
        <w:pStyle w:val="ConsPlusTitle"/>
        <w:jc w:val="center"/>
      </w:pPr>
      <w:r w:rsidRPr="00C86601">
        <w:t>статьи 346.43 Налогового кодекса Российской</w:t>
      </w:r>
    </w:p>
    <w:p w14:paraId="64523353" w14:textId="77777777" w:rsidR="002A6834" w:rsidRPr="00C86601" w:rsidRDefault="002A6834">
      <w:pPr>
        <w:pStyle w:val="ConsPlusTitle"/>
        <w:jc w:val="center"/>
      </w:pPr>
      <w:r w:rsidRPr="00C86601">
        <w:t>Федерации (СвОбДеят2)</w:t>
      </w:r>
    </w:p>
    <w:p w14:paraId="4087D856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7792E6B4" w14:textId="77777777">
        <w:tc>
          <w:tcPr>
            <w:tcW w:w="3476" w:type="dxa"/>
          </w:tcPr>
          <w:p w14:paraId="36832546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6039B396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20AB746F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6C9E9239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1A5C94FD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6CCC602F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3FB4FC69" w14:textId="77777777">
        <w:tc>
          <w:tcPr>
            <w:tcW w:w="3476" w:type="dxa"/>
          </w:tcPr>
          <w:p w14:paraId="59A97C81" w14:textId="77777777" w:rsidR="002A6834" w:rsidRPr="00C86601" w:rsidRDefault="002A6834">
            <w:pPr>
              <w:pStyle w:val="ConsPlusNormal"/>
            </w:pPr>
            <w:r w:rsidRPr="00C86601"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16" w:type="dxa"/>
          </w:tcPr>
          <w:p w14:paraId="561A371B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КодРегион</w:t>
            </w:r>
            <w:proofErr w:type="spellEnd"/>
          </w:p>
        </w:tc>
        <w:tc>
          <w:tcPr>
            <w:tcW w:w="1413" w:type="dxa"/>
          </w:tcPr>
          <w:p w14:paraId="46C0E345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70DBAD73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=2)</w:t>
            </w:r>
          </w:p>
        </w:tc>
        <w:tc>
          <w:tcPr>
            <w:tcW w:w="1806" w:type="dxa"/>
          </w:tcPr>
          <w:p w14:paraId="3699F762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4BB445F0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ССРФТип</w:t>
            </w:r>
            <w:proofErr w:type="spellEnd"/>
            <w:r w:rsidRPr="00C86601">
              <w:t>&gt;.</w:t>
            </w:r>
          </w:p>
          <w:p w14:paraId="5DEBF222" w14:textId="6E2C0689" w:rsidR="002A6834" w:rsidRPr="00C86601" w:rsidRDefault="002A6834">
            <w:pPr>
              <w:pStyle w:val="ConsPlusNormal"/>
            </w:pPr>
            <w:r w:rsidRPr="00C86601">
              <w:t xml:space="preserve">Принимает значение в соответствии с приложением N 2 "Коды субъектов Российской Федерации и иных территорий Российской Федерации" </w:t>
            </w:r>
            <w:r w:rsidRPr="00C86601">
              <w:lastRenderedPageBreak/>
              <w:t>к Порядку заполнения</w:t>
            </w:r>
          </w:p>
        </w:tc>
      </w:tr>
      <w:tr w:rsidR="00C86601" w:rsidRPr="00C86601" w14:paraId="698DD15C" w14:textId="77777777">
        <w:tc>
          <w:tcPr>
            <w:tcW w:w="3476" w:type="dxa"/>
          </w:tcPr>
          <w:p w14:paraId="1D441DDD" w14:textId="77777777" w:rsidR="002A6834" w:rsidRPr="00C86601" w:rsidRDefault="002A6834">
            <w:pPr>
              <w:pStyle w:val="ConsPlusNormal"/>
            </w:pPr>
            <w:r w:rsidRPr="00C86601">
              <w:lastRenderedPageBreak/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</w:p>
        </w:tc>
        <w:tc>
          <w:tcPr>
            <w:tcW w:w="2016" w:type="dxa"/>
          </w:tcPr>
          <w:p w14:paraId="593A7955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КодНОУчет</w:t>
            </w:r>
            <w:proofErr w:type="spellEnd"/>
          </w:p>
        </w:tc>
        <w:tc>
          <w:tcPr>
            <w:tcW w:w="1413" w:type="dxa"/>
          </w:tcPr>
          <w:p w14:paraId="334D87BF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405D8A5F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=4)</w:t>
            </w:r>
          </w:p>
        </w:tc>
        <w:tc>
          <w:tcPr>
            <w:tcW w:w="1806" w:type="dxa"/>
          </w:tcPr>
          <w:p w14:paraId="5F922C23" w14:textId="77777777" w:rsidR="002A6834" w:rsidRPr="00C86601" w:rsidRDefault="002A6834">
            <w:pPr>
              <w:pStyle w:val="ConsPlusNormal"/>
              <w:jc w:val="center"/>
            </w:pPr>
            <w:r w:rsidRPr="00C86601">
              <w:t>НК</w:t>
            </w:r>
          </w:p>
        </w:tc>
        <w:tc>
          <w:tcPr>
            <w:tcW w:w="3625" w:type="dxa"/>
          </w:tcPr>
          <w:p w14:paraId="05B41B73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СОНОТип</w:t>
            </w:r>
            <w:proofErr w:type="spellEnd"/>
            <w:r w:rsidRPr="00C86601">
              <w:t>&gt;</w:t>
            </w:r>
          </w:p>
        </w:tc>
      </w:tr>
      <w:tr w:rsidR="002A6834" w:rsidRPr="00C86601" w14:paraId="0D98A690" w14:textId="77777777">
        <w:tc>
          <w:tcPr>
            <w:tcW w:w="3476" w:type="dxa"/>
          </w:tcPr>
          <w:p w14:paraId="00A59450" w14:textId="77777777" w:rsidR="002A6834" w:rsidRPr="00C86601" w:rsidRDefault="002A6834">
            <w:pPr>
              <w:pStyle w:val="ConsPlusNormal"/>
            </w:pPr>
            <w:r w:rsidRPr="00C86601">
              <w:t>Сведения об объекте, используемом для осуществления предпринимательской деятельности</w:t>
            </w:r>
          </w:p>
        </w:tc>
        <w:tc>
          <w:tcPr>
            <w:tcW w:w="2016" w:type="dxa"/>
          </w:tcPr>
          <w:p w14:paraId="6B376507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СведОбъект</w:t>
            </w:r>
            <w:proofErr w:type="spellEnd"/>
          </w:p>
        </w:tc>
        <w:tc>
          <w:tcPr>
            <w:tcW w:w="1413" w:type="dxa"/>
          </w:tcPr>
          <w:p w14:paraId="472B9E94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6F6F5B78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1E150448" w14:textId="77777777" w:rsidR="002A6834" w:rsidRPr="00C86601" w:rsidRDefault="002A6834">
            <w:pPr>
              <w:pStyle w:val="ConsPlusNormal"/>
              <w:jc w:val="center"/>
            </w:pPr>
            <w:r w:rsidRPr="00C86601">
              <w:t>ОМ</w:t>
            </w:r>
          </w:p>
        </w:tc>
        <w:tc>
          <w:tcPr>
            <w:tcW w:w="3625" w:type="dxa"/>
          </w:tcPr>
          <w:p w14:paraId="2751F109" w14:textId="6CB72B3F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4.13</w:t>
            </w:r>
          </w:p>
        </w:tc>
      </w:tr>
    </w:tbl>
    <w:p w14:paraId="343A8FF2" w14:textId="77777777" w:rsidR="002A6834" w:rsidRPr="00C86601" w:rsidRDefault="002A6834">
      <w:pPr>
        <w:pStyle w:val="ConsPlusNormal"/>
        <w:jc w:val="both"/>
      </w:pPr>
    </w:p>
    <w:p w14:paraId="45B10224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4.13</w:t>
      </w:r>
    </w:p>
    <w:p w14:paraId="32AC0701" w14:textId="77777777" w:rsidR="002A6834" w:rsidRPr="00C86601" w:rsidRDefault="002A6834">
      <w:pPr>
        <w:pStyle w:val="ConsPlusNormal"/>
        <w:jc w:val="both"/>
      </w:pPr>
    </w:p>
    <w:p w14:paraId="0C9588BC" w14:textId="77777777" w:rsidR="002A6834" w:rsidRPr="00C86601" w:rsidRDefault="002A6834">
      <w:pPr>
        <w:pStyle w:val="ConsPlusTitle"/>
        <w:jc w:val="center"/>
      </w:pPr>
      <w:bookmarkStart w:id="13" w:name="P491"/>
      <w:bookmarkEnd w:id="13"/>
      <w:r w:rsidRPr="00C86601">
        <w:t>Сведения об объекте, используемом для осуществления</w:t>
      </w:r>
    </w:p>
    <w:p w14:paraId="5FAB3FD4" w14:textId="77777777" w:rsidR="002A6834" w:rsidRPr="00C86601" w:rsidRDefault="002A6834">
      <w:pPr>
        <w:pStyle w:val="ConsPlusTitle"/>
        <w:jc w:val="center"/>
      </w:pPr>
      <w:r w:rsidRPr="00C86601">
        <w:t>предпринимательской деятельности (</w:t>
      </w:r>
      <w:proofErr w:type="spellStart"/>
      <w:r w:rsidRPr="00C86601">
        <w:t>СведОбъект</w:t>
      </w:r>
      <w:proofErr w:type="spellEnd"/>
      <w:r w:rsidRPr="00C86601">
        <w:t>)</w:t>
      </w:r>
    </w:p>
    <w:p w14:paraId="47BC964F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74B0D160" w14:textId="77777777">
        <w:tc>
          <w:tcPr>
            <w:tcW w:w="3476" w:type="dxa"/>
          </w:tcPr>
          <w:p w14:paraId="28DF3CED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17311CFA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5231643B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4BDF1B3A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49245A35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12A590CD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53971AB7" w14:textId="77777777">
        <w:tc>
          <w:tcPr>
            <w:tcW w:w="3476" w:type="dxa"/>
          </w:tcPr>
          <w:p w14:paraId="3E5D45F6" w14:textId="77777777" w:rsidR="002A6834" w:rsidRPr="00C86601" w:rsidRDefault="002A6834">
            <w:pPr>
              <w:pStyle w:val="ConsPlusNormal"/>
            </w:pPr>
            <w:r w:rsidRPr="00C86601">
              <w:t>Код вида объекта</w:t>
            </w:r>
          </w:p>
        </w:tc>
        <w:tc>
          <w:tcPr>
            <w:tcW w:w="2016" w:type="dxa"/>
          </w:tcPr>
          <w:p w14:paraId="1B51D266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КодОбъект</w:t>
            </w:r>
            <w:proofErr w:type="spellEnd"/>
          </w:p>
        </w:tc>
        <w:tc>
          <w:tcPr>
            <w:tcW w:w="1413" w:type="dxa"/>
          </w:tcPr>
          <w:p w14:paraId="2D015957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27CD209E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=2)</w:t>
            </w:r>
          </w:p>
        </w:tc>
        <w:tc>
          <w:tcPr>
            <w:tcW w:w="1806" w:type="dxa"/>
          </w:tcPr>
          <w:p w14:paraId="03692837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74387F26" w14:textId="77777777" w:rsidR="002A6834" w:rsidRPr="00C86601" w:rsidRDefault="002A6834">
            <w:pPr>
              <w:pStyle w:val="ConsPlusNormal"/>
            </w:pPr>
            <w:r w:rsidRPr="00C86601">
              <w:t>Принимает значение:</w:t>
            </w:r>
          </w:p>
          <w:p w14:paraId="3672C559" w14:textId="77777777" w:rsidR="002A6834" w:rsidRPr="00C86601" w:rsidRDefault="002A6834">
            <w:pPr>
              <w:pStyle w:val="ConsPlusNormal"/>
            </w:pPr>
            <w:r w:rsidRPr="00C86601">
              <w:t>05 - жилое помещение |</w:t>
            </w:r>
          </w:p>
          <w:p w14:paraId="6C09BA93" w14:textId="77777777" w:rsidR="002A6834" w:rsidRPr="00C86601" w:rsidRDefault="002A6834">
            <w:pPr>
              <w:pStyle w:val="ConsPlusNormal"/>
            </w:pPr>
            <w:r w:rsidRPr="00C86601">
              <w:t>06 - нежилое помещение |</w:t>
            </w:r>
          </w:p>
          <w:p w14:paraId="4C479209" w14:textId="77777777" w:rsidR="002A6834" w:rsidRPr="00C86601" w:rsidRDefault="002A6834">
            <w:pPr>
              <w:pStyle w:val="ConsPlusNormal"/>
            </w:pPr>
            <w:r w:rsidRPr="00C86601">
              <w:t>08 - земельный участок |</w:t>
            </w:r>
          </w:p>
          <w:p w14:paraId="70BA4E31" w14:textId="77777777" w:rsidR="002A6834" w:rsidRPr="00C86601" w:rsidRDefault="002A6834">
            <w:pPr>
              <w:pStyle w:val="ConsPlusNormal"/>
            </w:pPr>
            <w:r w:rsidRPr="00C86601">
              <w:t>09 - магазин |</w:t>
            </w:r>
          </w:p>
          <w:p w14:paraId="36568F5C" w14:textId="77777777" w:rsidR="002A6834" w:rsidRPr="00C86601" w:rsidRDefault="002A6834">
            <w:pPr>
              <w:pStyle w:val="ConsPlusNormal"/>
            </w:pPr>
            <w:r w:rsidRPr="00C86601">
              <w:t>10 - павильон |</w:t>
            </w:r>
          </w:p>
          <w:p w14:paraId="31C68315" w14:textId="77777777" w:rsidR="002A6834" w:rsidRPr="00C86601" w:rsidRDefault="002A6834">
            <w:pPr>
              <w:pStyle w:val="ConsPlusNormal"/>
            </w:pPr>
            <w:r w:rsidRPr="00C86601">
              <w:t>11 - розничный рынок |</w:t>
            </w:r>
          </w:p>
          <w:p w14:paraId="279F7B1F" w14:textId="77777777" w:rsidR="002A6834" w:rsidRPr="00C86601" w:rsidRDefault="002A6834">
            <w:pPr>
              <w:pStyle w:val="ConsPlusNormal"/>
            </w:pPr>
            <w:r w:rsidRPr="00C86601">
              <w:t>12 - ярмарка |</w:t>
            </w:r>
          </w:p>
          <w:p w14:paraId="2C431A79" w14:textId="77777777" w:rsidR="002A6834" w:rsidRPr="00C86601" w:rsidRDefault="002A6834">
            <w:pPr>
              <w:pStyle w:val="ConsPlusNormal"/>
            </w:pPr>
            <w:r w:rsidRPr="00C86601">
              <w:t>13 - киоск |</w:t>
            </w:r>
          </w:p>
          <w:p w14:paraId="255B4F01" w14:textId="77777777" w:rsidR="002A6834" w:rsidRPr="00C86601" w:rsidRDefault="002A6834">
            <w:pPr>
              <w:pStyle w:val="ConsPlusNormal"/>
            </w:pPr>
            <w:r w:rsidRPr="00C86601">
              <w:lastRenderedPageBreak/>
              <w:t>14 - палатка |</w:t>
            </w:r>
          </w:p>
          <w:p w14:paraId="3AF291EF" w14:textId="77777777" w:rsidR="002A6834" w:rsidRPr="00C86601" w:rsidRDefault="002A6834">
            <w:pPr>
              <w:pStyle w:val="ConsPlusNormal"/>
            </w:pPr>
            <w:r w:rsidRPr="00C86601">
              <w:t>15 - торговый автомат |</w:t>
            </w:r>
          </w:p>
          <w:p w14:paraId="06D55CFD" w14:textId="77777777" w:rsidR="002A6834" w:rsidRPr="00C86601" w:rsidRDefault="002A6834">
            <w:pPr>
              <w:pStyle w:val="ConsPlusNormal"/>
            </w:pPr>
            <w:r w:rsidRPr="00C86601">
              <w:t>16 - автомобиль |</w:t>
            </w:r>
          </w:p>
          <w:p w14:paraId="425CFD3F" w14:textId="77777777" w:rsidR="002A6834" w:rsidRPr="00C86601" w:rsidRDefault="002A6834">
            <w:pPr>
              <w:pStyle w:val="ConsPlusNormal"/>
            </w:pPr>
            <w:r w:rsidRPr="00C86601">
              <w:t>17 - автолавка |</w:t>
            </w:r>
          </w:p>
          <w:p w14:paraId="046C4197" w14:textId="77777777" w:rsidR="002A6834" w:rsidRPr="00C86601" w:rsidRDefault="002A6834">
            <w:pPr>
              <w:pStyle w:val="ConsPlusNormal"/>
            </w:pPr>
            <w:r w:rsidRPr="00C86601">
              <w:t>18 - автомагазин |</w:t>
            </w:r>
          </w:p>
          <w:p w14:paraId="481D0051" w14:textId="77777777" w:rsidR="002A6834" w:rsidRPr="00C86601" w:rsidRDefault="002A6834">
            <w:pPr>
              <w:pStyle w:val="ConsPlusNormal"/>
            </w:pPr>
            <w:r w:rsidRPr="00C86601">
              <w:t xml:space="preserve">19 - </w:t>
            </w:r>
            <w:proofErr w:type="spellStart"/>
            <w:r w:rsidRPr="00C86601">
              <w:t>тонар</w:t>
            </w:r>
            <w:proofErr w:type="spellEnd"/>
            <w:r w:rsidRPr="00C86601">
              <w:t xml:space="preserve"> |</w:t>
            </w:r>
          </w:p>
          <w:p w14:paraId="1BA201B0" w14:textId="77777777" w:rsidR="002A6834" w:rsidRPr="00C86601" w:rsidRDefault="002A6834">
            <w:pPr>
              <w:pStyle w:val="ConsPlusNormal"/>
            </w:pPr>
            <w:r w:rsidRPr="00C86601">
              <w:t>20 - автоприцеп |</w:t>
            </w:r>
          </w:p>
          <w:p w14:paraId="312783BF" w14:textId="77777777" w:rsidR="002A6834" w:rsidRPr="00C86601" w:rsidRDefault="002A6834">
            <w:pPr>
              <w:pStyle w:val="ConsPlusNormal"/>
            </w:pPr>
            <w:r w:rsidRPr="00C86601">
              <w:t>21 - передвижной торговый автомат |</w:t>
            </w:r>
          </w:p>
          <w:p w14:paraId="53F602D0" w14:textId="77777777" w:rsidR="002A6834" w:rsidRPr="00C86601" w:rsidRDefault="002A6834">
            <w:pPr>
              <w:pStyle w:val="ConsPlusNormal"/>
            </w:pPr>
            <w:r w:rsidRPr="00C86601">
              <w:t>22 - разносная торговля (торговля с рук, лотка, из</w:t>
            </w:r>
          </w:p>
          <w:p w14:paraId="1FD6C9E5" w14:textId="77777777" w:rsidR="002A6834" w:rsidRPr="00C86601" w:rsidRDefault="002A6834">
            <w:pPr>
              <w:pStyle w:val="ConsPlusNormal"/>
            </w:pPr>
            <w:r w:rsidRPr="00C86601">
              <w:t>корзин и ручных тележек) |</w:t>
            </w:r>
          </w:p>
          <w:p w14:paraId="0E0C11FD" w14:textId="77777777" w:rsidR="002A6834" w:rsidRPr="00C86601" w:rsidRDefault="002A6834">
            <w:pPr>
              <w:pStyle w:val="ConsPlusNormal"/>
            </w:pPr>
            <w:r w:rsidRPr="00C86601">
              <w:t>23 - ресторан |</w:t>
            </w:r>
          </w:p>
          <w:p w14:paraId="001AC871" w14:textId="77777777" w:rsidR="002A6834" w:rsidRPr="00C86601" w:rsidRDefault="002A6834">
            <w:pPr>
              <w:pStyle w:val="ConsPlusNormal"/>
            </w:pPr>
            <w:r w:rsidRPr="00C86601">
              <w:t>24 - бар |</w:t>
            </w:r>
          </w:p>
          <w:p w14:paraId="1E884D00" w14:textId="77777777" w:rsidR="002A6834" w:rsidRPr="00C86601" w:rsidRDefault="002A6834">
            <w:pPr>
              <w:pStyle w:val="ConsPlusNormal"/>
            </w:pPr>
            <w:r w:rsidRPr="00C86601">
              <w:t>25 - кафе |</w:t>
            </w:r>
          </w:p>
          <w:p w14:paraId="6DFECA72" w14:textId="77777777" w:rsidR="002A6834" w:rsidRPr="00C86601" w:rsidRDefault="002A6834">
            <w:pPr>
              <w:pStyle w:val="ConsPlusNormal"/>
            </w:pPr>
            <w:r w:rsidRPr="00C86601">
              <w:t>26 - столовая |</w:t>
            </w:r>
          </w:p>
          <w:p w14:paraId="62A970A5" w14:textId="77777777" w:rsidR="002A6834" w:rsidRPr="00C86601" w:rsidRDefault="002A6834">
            <w:pPr>
              <w:pStyle w:val="ConsPlusNormal"/>
            </w:pPr>
            <w:r w:rsidRPr="00C86601">
              <w:t>27 - закусочная |</w:t>
            </w:r>
          </w:p>
          <w:p w14:paraId="19536640" w14:textId="77777777" w:rsidR="002A6834" w:rsidRPr="00C86601" w:rsidRDefault="002A6834">
            <w:pPr>
              <w:pStyle w:val="ConsPlusNormal"/>
            </w:pPr>
            <w:r w:rsidRPr="00C86601">
              <w:t>28 - услуги питания предприятий других типов |</w:t>
            </w:r>
          </w:p>
          <w:p w14:paraId="2F8665D7" w14:textId="77777777" w:rsidR="002A6834" w:rsidRPr="00C86601" w:rsidRDefault="002A6834">
            <w:pPr>
              <w:pStyle w:val="ConsPlusNormal"/>
            </w:pPr>
            <w:r w:rsidRPr="00C86601">
              <w:t>29 - объект организации общественного питания,</w:t>
            </w:r>
          </w:p>
          <w:p w14:paraId="51FDB29C" w14:textId="77777777" w:rsidR="002A6834" w:rsidRPr="00C86601" w:rsidRDefault="002A6834">
            <w:pPr>
              <w:pStyle w:val="ConsPlusNormal"/>
            </w:pPr>
            <w:r w:rsidRPr="00C86601">
              <w:t>не имеющий зала обслуживания посетителей |</w:t>
            </w:r>
          </w:p>
          <w:p w14:paraId="0CB9EBC8" w14:textId="77777777" w:rsidR="002A6834" w:rsidRPr="00C86601" w:rsidRDefault="002A6834">
            <w:pPr>
              <w:pStyle w:val="ConsPlusNormal"/>
            </w:pPr>
            <w:r w:rsidRPr="00C86601">
              <w:t>30 - стоянка для транспортных средств</w:t>
            </w:r>
          </w:p>
        </w:tc>
      </w:tr>
      <w:tr w:rsidR="00C86601" w:rsidRPr="00C86601" w14:paraId="09E265AB" w14:textId="77777777">
        <w:tc>
          <w:tcPr>
            <w:tcW w:w="3476" w:type="dxa"/>
          </w:tcPr>
          <w:p w14:paraId="66E8CE1F" w14:textId="77777777" w:rsidR="002A6834" w:rsidRPr="00C86601" w:rsidRDefault="002A6834">
            <w:pPr>
              <w:pStyle w:val="ConsPlusNormal"/>
            </w:pPr>
            <w:r w:rsidRPr="00C86601">
              <w:lastRenderedPageBreak/>
              <w:t>Признак объекта</w:t>
            </w:r>
          </w:p>
        </w:tc>
        <w:tc>
          <w:tcPr>
            <w:tcW w:w="2016" w:type="dxa"/>
          </w:tcPr>
          <w:p w14:paraId="0C386DD5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ПризОбъект</w:t>
            </w:r>
            <w:proofErr w:type="spellEnd"/>
          </w:p>
        </w:tc>
        <w:tc>
          <w:tcPr>
            <w:tcW w:w="1413" w:type="dxa"/>
          </w:tcPr>
          <w:p w14:paraId="6BDA2D70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2C0E1035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=1)</w:t>
            </w:r>
          </w:p>
        </w:tc>
        <w:tc>
          <w:tcPr>
            <w:tcW w:w="1806" w:type="dxa"/>
          </w:tcPr>
          <w:p w14:paraId="32909819" w14:textId="77777777" w:rsidR="002A6834" w:rsidRPr="00C86601" w:rsidRDefault="002A6834">
            <w:pPr>
              <w:pStyle w:val="ConsPlusNormal"/>
              <w:jc w:val="center"/>
            </w:pPr>
            <w:r w:rsidRPr="00C86601">
              <w:t>НК</w:t>
            </w:r>
          </w:p>
        </w:tc>
        <w:tc>
          <w:tcPr>
            <w:tcW w:w="3625" w:type="dxa"/>
          </w:tcPr>
          <w:p w14:paraId="7027BE90" w14:textId="77777777" w:rsidR="002A6834" w:rsidRPr="00C86601" w:rsidRDefault="002A6834">
            <w:pPr>
              <w:pStyle w:val="ConsPlusNormal"/>
            </w:pPr>
            <w:r w:rsidRPr="00C86601">
              <w:t>Принимает значение:</w:t>
            </w:r>
          </w:p>
          <w:p w14:paraId="3FC67F17" w14:textId="77777777" w:rsidR="002A6834" w:rsidRPr="00C86601" w:rsidRDefault="002A6834">
            <w:pPr>
              <w:pStyle w:val="ConsPlusNormal"/>
            </w:pPr>
            <w:r w:rsidRPr="00C86601">
              <w:t>1 - площадь сдаваемого в аренду объекта |</w:t>
            </w:r>
          </w:p>
          <w:p w14:paraId="3D067B09" w14:textId="77777777" w:rsidR="002A6834" w:rsidRPr="00C86601" w:rsidRDefault="002A6834">
            <w:pPr>
              <w:pStyle w:val="ConsPlusNormal"/>
            </w:pPr>
            <w:r w:rsidRPr="00C86601">
              <w:t>2 - площадь объекта стационарной торговой сети,</w:t>
            </w:r>
          </w:p>
          <w:p w14:paraId="3CAACE67" w14:textId="77777777" w:rsidR="002A6834" w:rsidRPr="00C86601" w:rsidRDefault="002A6834">
            <w:pPr>
              <w:pStyle w:val="ConsPlusNormal"/>
            </w:pPr>
            <w:r w:rsidRPr="00C86601">
              <w:t>имеющего торговый зал (магазина, павильона) |</w:t>
            </w:r>
          </w:p>
          <w:p w14:paraId="7FBD1FDA" w14:textId="77777777" w:rsidR="002A6834" w:rsidRPr="00C86601" w:rsidRDefault="002A6834">
            <w:pPr>
              <w:pStyle w:val="ConsPlusNormal"/>
            </w:pPr>
            <w:r w:rsidRPr="00C86601">
              <w:t xml:space="preserve">3 - площадь торгового зала по </w:t>
            </w:r>
            <w:r w:rsidRPr="00C86601">
              <w:lastRenderedPageBreak/>
              <w:t>объекту организации торговли |</w:t>
            </w:r>
          </w:p>
          <w:p w14:paraId="157BF79E" w14:textId="77777777" w:rsidR="002A6834" w:rsidRPr="00C86601" w:rsidRDefault="002A6834">
            <w:pPr>
              <w:pStyle w:val="ConsPlusNormal"/>
            </w:pPr>
            <w:r w:rsidRPr="00C86601">
              <w:t>4 - площадь торгового места в объекте стационарной торговой сети, не имеющем торгового зала (в розничном рынке, ярмарке, киоске) |</w:t>
            </w:r>
          </w:p>
          <w:p w14:paraId="4FD720F8" w14:textId="77777777" w:rsidR="002A6834" w:rsidRPr="00C86601" w:rsidRDefault="002A6834">
            <w:pPr>
              <w:pStyle w:val="ConsPlusNormal"/>
            </w:pPr>
            <w:r w:rsidRPr="00C86601">
              <w:t>5 - площадь объекта организации общественного питания (ресторана, бара, кафе, столовой, закусочной), имеющего зал обслуживания посетителей |</w:t>
            </w:r>
          </w:p>
          <w:p w14:paraId="0B18A942" w14:textId="77777777" w:rsidR="002A6834" w:rsidRPr="00C86601" w:rsidRDefault="002A6834">
            <w:pPr>
              <w:pStyle w:val="ConsPlusNormal"/>
            </w:pPr>
            <w:r w:rsidRPr="00C86601">
              <w:t>6 - площадь зала обслуживания посетителей по объекту организации общественного питания |</w:t>
            </w:r>
          </w:p>
          <w:p w14:paraId="4C21F050" w14:textId="77777777" w:rsidR="002A6834" w:rsidRPr="00C86601" w:rsidRDefault="002A6834">
            <w:pPr>
              <w:pStyle w:val="ConsPlusNormal"/>
            </w:pPr>
            <w:r w:rsidRPr="00C86601">
              <w:t>7 - площадь объекта организации общественного питания, не имеющего зала обслуживания посетителей (киоска, палатки, магазина (отдела) кулинарии при ресторанах, барах, кафе, столовых, закусочных и других аналогичных точках общественного питания) |</w:t>
            </w:r>
          </w:p>
          <w:p w14:paraId="4D0D14C3" w14:textId="77777777" w:rsidR="002A6834" w:rsidRPr="00C86601" w:rsidRDefault="002A6834">
            <w:pPr>
              <w:pStyle w:val="ConsPlusNormal"/>
            </w:pPr>
            <w:r w:rsidRPr="00C86601">
              <w:t>8 - площадь стоянки для транспортных средств</w:t>
            </w:r>
          </w:p>
        </w:tc>
      </w:tr>
      <w:tr w:rsidR="00C86601" w:rsidRPr="00C86601" w14:paraId="5B85D40A" w14:textId="77777777">
        <w:tc>
          <w:tcPr>
            <w:tcW w:w="3476" w:type="dxa"/>
          </w:tcPr>
          <w:p w14:paraId="4D630904" w14:textId="77777777" w:rsidR="002A6834" w:rsidRPr="00C86601" w:rsidRDefault="002A6834">
            <w:pPr>
              <w:pStyle w:val="ConsPlusNormal"/>
            </w:pPr>
            <w:r w:rsidRPr="00C86601">
              <w:lastRenderedPageBreak/>
              <w:t>Площадь объекта</w:t>
            </w:r>
          </w:p>
        </w:tc>
        <w:tc>
          <w:tcPr>
            <w:tcW w:w="2016" w:type="dxa"/>
          </w:tcPr>
          <w:p w14:paraId="6B5DCB9F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ПлощОбъект</w:t>
            </w:r>
            <w:proofErr w:type="spellEnd"/>
          </w:p>
        </w:tc>
        <w:tc>
          <w:tcPr>
            <w:tcW w:w="1413" w:type="dxa"/>
          </w:tcPr>
          <w:p w14:paraId="0859858E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6D65568D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N(</w:t>
            </w:r>
            <w:proofErr w:type="gramEnd"/>
            <w:r w:rsidRPr="00C86601">
              <w:t>8.2)</w:t>
            </w:r>
          </w:p>
        </w:tc>
        <w:tc>
          <w:tcPr>
            <w:tcW w:w="1806" w:type="dxa"/>
          </w:tcPr>
          <w:p w14:paraId="63B64160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61F6FE47" w14:textId="77777777" w:rsidR="002A6834" w:rsidRPr="00C86601" w:rsidRDefault="002A6834">
            <w:pPr>
              <w:pStyle w:val="ConsPlusNormal"/>
            </w:pPr>
          </w:p>
        </w:tc>
      </w:tr>
      <w:tr w:rsidR="002A6834" w:rsidRPr="00C86601" w14:paraId="2B14F6E5" w14:textId="77777777">
        <w:tc>
          <w:tcPr>
            <w:tcW w:w="3476" w:type="dxa"/>
          </w:tcPr>
          <w:p w14:paraId="38247334" w14:textId="77777777" w:rsidR="002A6834" w:rsidRPr="00C86601" w:rsidRDefault="002A6834">
            <w:pPr>
              <w:pStyle w:val="ConsPlusNormal"/>
            </w:pPr>
            <w:r w:rsidRPr="00C86601">
              <w:t>Адрес места нахождения объекта, используемого для осуществления предпринимательской деятельности</w:t>
            </w:r>
          </w:p>
        </w:tc>
        <w:tc>
          <w:tcPr>
            <w:tcW w:w="2016" w:type="dxa"/>
          </w:tcPr>
          <w:p w14:paraId="6964571F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АдрМНОбПП</w:t>
            </w:r>
            <w:proofErr w:type="spellEnd"/>
          </w:p>
        </w:tc>
        <w:tc>
          <w:tcPr>
            <w:tcW w:w="1413" w:type="dxa"/>
          </w:tcPr>
          <w:p w14:paraId="496F3A2B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4B1771C4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5D74467E" w14:textId="77777777" w:rsidR="002A6834" w:rsidRPr="00C86601" w:rsidRDefault="002A6834">
            <w:pPr>
              <w:pStyle w:val="ConsPlusNormal"/>
              <w:jc w:val="center"/>
            </w:pPr>
            <w:r w:rsidRPr="00C86601">
              <w:t>НУ</w:t>
            </w:r>
          </w:p>
        </w:tc>
        <w:tc>
          <w:tcPr>
            <w:tcW w:w="3625" w:type="dxa"/>
          </w:tcPr>
          <w:p w14:paraId="50C124E4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АдрФИАСТип</w:t>
            </w:r>
            <w:proofErr w:type="spellEnd"/>
            <w:r w:rsidRPr="00C86601">
              <w:t>&gt;.</w:t>
            </w:r>
          </w:p>
          <w:p w14:paraId="1CB125DB" w14:textId="0D7A7FD7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4.14.</w:t>
            </w:r>
          </w:p>
          <w:p w14:paraId="53061308" w14:textId="77777777" w:rsidR="002A6834" w:rsidRPr="00C86601" w:rsidRDefault="002A6834">
            <w:pPr>
              <w:pStyle w:val="ConsPlusNormal"/>
            </w:pPr>
            <w:r w:rsidRPr="00C86601">
              <w:t>Элемент обязателен, за исключением случая, когда &lt;</w:t>
            </w:r>
            <w:proofErr w:type="spellStart"/>
            <w:r w:rsidRPr="00C86601">
              <w:t>КодОбъект</w:t>
            </w:r>
            <w:proofErr w:type="spellEnd"/>
            <w:r w:rsidRPr="00C86601">
              <w:t xml:space="preserve">&gt; принимает значение </w:t>
            </w:r>
            <w:r w:rsidRPr="00C86601">
              <w:lastRenderedPageBreak/>
              <w:t>из диапазона от 16 до 22 или 29</w:t>
            </w:r>
          </w:p>
        </w:tc>
      </w:tr>
    </w:tbl>
    <w:p w14:paraId="5E5072A0" w14:textId="77777777" w:rsidR="002A6834" w:rsidRPr="00C86601" w:rsidRDefault="002A6834">
      <w:pPr>
        <w:pStyle w:val="ConsPlusNormal"/>
        <w:jc w:val="both"/>
      </w:pPr>
    </w:p>
    <w:p w14:paraId="4F4A503F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4.14</w:t>
      </w:r>
    </w:p>
    <w:p w14:paraId="70F55ED8" w14:textId="77777777" w:rsidR="002A6834" w:rsidRPr="00C86601" w:rsidRDefault="002A6834">
      <w:pPr>
        <w:pStyle w:val="ConsPlusNormal"/>
        <w:jc w:val="both"/>
      </w:pPr>
    </w:p>
    <w:p w14:paraId="10447C22" w14:textId="77777777" w:rsidR="002A6834" w:rsidRPr="00C86601" w:rsidRDefault="002A6834">
      <w:pPr>
        <w:pStyle w:val="ConsPlusTitle"/>
        <w:jc w:val="center"/>
      </w:pPr>
      <w:bookmarkStart w:id="14" w:name="P565"/>
      <w:bookmarkEnd w:id="14"/>
      <w:r w:rsidRPr="00C86601">
        <w:t>Адрес по ФИАС (</w:t>
      </w:r>
      <w:proofErr w:type="spellStart"/>
      <w:r w:rsidRPr="00C86601">
        <w:t>АдрФИАСТип</w:t>
      </w:r>
      <w:proofErr w:type="spellEnd"/>
      <w:r w:rsidRPr="00C86601">
        <w:t>)</w:t>
      </w:r>
    </w:p>
    <w:p w14:paraId="2E5ADAFA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653183EF" w14:textId="77777777">
        <w:tc>
          <w:tcPr>
            <w:tcW w:w="3476" w:type="dxa"/>
          </w:tcPr>
          <w:p w14:paraId="6E8F6C41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0F38E5BD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14D23B56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603B0425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531AD83B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47E632A3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114FFE2E" w14:textId="77777777">
        <w:tc>
          <w:tcPr>
            <w:tcW w:w="3476" w:type="dxa"/>
          </w:tcPr>
          <w:p w14:paraId="379F572B" w14:textId="77777777" w:rsidR="002A6834" w:rsidRPr="00C86601" w:rsidRDefault="002A6834">
            <w:pPr>
              <w:pStyle w:val="ConsPlusNormal"/>
            </w:pPr>
            <w:r w:rsidRPr="00C86601">
              <w:t>Уникальный идентификатор адресного объекта в ГАР</w:t>
            </w:r>
          </w:p>
        </w:tc>
        <w:tc>
          <w:tcPr>
            <w:tcW w:w="2016" w:type="dxa"/>
          </w:tcPr>
          <w:p w14:paraId="76DFE34F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ИдНом</w:t>
            </w:r>
            <w:proofErr w:type="spellEnd"/>
          </w:p>
        </w:tc>
        <w:tc>
          <w:tcPr>
            <w:tcW w:w="1413" w:type="dxa"/>
          </w:tcPr>
          <w:p w14:paraId="062053F9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21423E1E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1-36)</w:t>
            </w:r>
          </w:p>
        </w:tc>
        <w:tc>
          <w:tcPr>
            <w:tcW w:w="1806" w:type="dxa"/>
          </w:tcPr>
          <w:p w14:paraId="0555C364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46359989" w14:textId="77777777" w:rsidR="002A6834" w:rsidRPr="00C86601" w:rsidRDefault="002A6834">
            <w:pPr>
              <w:pStyle w:val="ConsPlusNormal"/>
            </w:pPr>
            <w:r w:rsidRPr="00C86601">
              <w:t>Элемент применяется только при представлении документа в электронной форме</w:t>
            </w:r>
          </w:p>
        </w:tc>
      </w:tr>
      <w:tr w:rsidR="00C86601" w:rsidRPr="00C86601" w14:paraId="010B62A2" w14:textId="77777777">
        <w:tc>
          <w:tcPr>
            <w:tcW w:w="3476" w:type="dxa"/>
          </w:tcPr>
          <w:p w14:paraId="44D6E348" w14:textId="77777777" w:rsidR="002A6834" w:rsidRPr="00C86601" w:rsidRDefault="002A6834">
            <w:pPr>
              <w:pStyle w:val="ConsPlusNormal"/>
            </w:pPr>
            <w:r w:rsidRPr="00C86601">
              <w:t>Субъект Российской Федерации (код)</w:t>
            </w:r>
          </w:p>
        </w:tc>
        <w:tc>
          <w:tcPr>
            <w:tcW w:w="2016" w:type="dxa"/>
          </w:tcPr>
          <w:p w14:paraId="02DA2052" w14:textId="77777777" w:rsidR="002A6834" w:rsidRPr="00C86601" w:rsidRDefault="002A6834">
            <w:pPr>
              <w:pStyle w:val="ConsPlusNormal"/>
              <w:jc w:val="center"/>
            </w:pPr>
            <w:r w:rsidRPr="00C86601">
              <w:t>Регион</w:t>
            </w:r>
          </w:p>
        </w:tc>
        <w:tc>
          <w:tcPr>
            <w:tcW w:w="1413" w:type="dxa"/>
          </w:tcPr>
          <w:p w14:paraId="05169121" w14:textId="77777777" w:rsidR="002A6834" w:rsidRPr="00C86601" w:rsidRDefault="002A6834">
            <w:pPr>
              <w:pStyle w:val="ConsPlusNormal"/>
              <w:jc w:val="center"/>
            </w:pPr>
            <w:r w:rsidRPr="00C86601">
              <w:t>П</w:t>
            </w:r>
          </w:p>
        </w:tc>
        <w:tc>
          <w:tcPr>
            <w:tcW w:w="1358" w:type="dxa"/>
          </w:tcPr>
          <w:p w14:paraId="4DCA6054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=2)</w:t>
            </w:r>
          </w:p>
        </w:tc>
        <w:tc>
          <w:tcPr>
            <w:tcW w:w="1806" w:type="dxa"/>
          </w:tcPr>
          <w:p w14:paraId="67DE4FF8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56AEC95D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ССРФТип</w:t>
            </w:r>
            <w:proofErr w:type="spellEnd"/>
            <w:r w:rsidRPr="00C86601">
              <w:t>&gt;.</w:t>
            </w:r>
          </w:p>
          <w:p w14:paraId="0A6FE0AF" w14:textId="2673FFFB" w:rsidR="002A6834" w:rsidRPr="00C86601" w:rsidRDefault="002A6834">
            <w:pPr>
              <w:pStyle w:val="ConsPlusNormal"/>
            </w:pPr>
            <w:r w:rsidRPr="00C86601">
              <w:t>Принимает значение в соответствии с приложением N 2 "Коды субъектов Российской Федерации и иных территорий Российской Федерации" к Порядку заполнения</w:t>
            </w:r>
          </w:p>
        </w:tc>
      </w:tr>
      <w:tr w:rsidR="00C86601" w:rsidRPr="00C86601" w14:paraId="5939F972" w14:textId="77777777">
        <w:tc>
          <w:tcPr>
            <w:tcW w:w="3476" w:type="dxa"/>
          </w:tcPr>
          <w:p w14:paraId="2CD39826" w14:textId="77777777" w:rsidR="002A6834" w:rsidRPr="00C86601" w:rsidRDefault="002A6834">
            <w:pPr>
              <w:pStyle w:val="ConsPlusNormal"/>
            </w:pPr>
            <w:r w:rsidRPr="00C86601">
              <w:t>Муниципальный район/городской округ/внутригородская территория города федерального значения/муниципальный округ</w:t>
            </w:r>
          </w:p>
        </w:tc>
        <w:tc>
          <w:tcPr>
            <w:tcW w:w="2016" w:type="dxa"/>
          </w:tcPr>
          <w:p w14:paraId="4C80C598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МуниципРайон</w:t>
            </w:r>
            <w:proofErr w:type="spellEnd"/>
          </w:p>
        </w:tc>
        <w:tc>
          <w:tcPr>
            <w:tcW w:w="1413" w:type="dxa"/>
          </w:tcPr>
          <w:p w14:paraId="03292AC2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5D59F7B1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5F802960" w14:textId="77777777" w:rsidR="002A6834" w:rsidRPr="00C86601" w:rsidRDefault="002A6834">
            <w:pPr>
              <w:pStyle w:val="ConsPlusNormal"/>
              <w:jc w:val="center"/>
            </w:pPr>
            <w:r w:rsidRPr="00C86601">
              <w:t>НУ</w:t>
            </w:r>
          </w:p>
        </w:tc>
        <w:tc>
          <w:tcPr>
            <w:tcW w:w="3625" w:type="dxa"/>
          </w:tcPr>
          <w:p w14:paraId="52C0442E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ВидНаимКодТип</w:t>
            </w:r>
            <w:proofErr w:type="spellEnd"/>
            <w:r w:rsidRPr="00C86601">
              <w:t>&gt;.</w:t>
            </w:r>
          </w:p>
          <w:p w14:paraId="35047FAA" w14:textId="596301D5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4.15.</w:t>
            </w:r>
          </w:p>
          <w:p w14:paraId="08A26644" w14:textId="77777777" w:rsidR="002A6834" w:rsidRPr="00C86601" w:rsidRDefault="002A6834">
            <w:pPr>
              <w:pStyle w:val="ConsPlusNormal"/>
            </w:pPr>
            <w:r w:rsidRPr="00C86601">
              <w:t>Элемент обязателен, если значение элемента &lt;Регион&gt; не равно 99</w:t>
            </w:r>
          </w:p>
        </w:tc>
      </w:tr>
      <w:tr w:rsidR="00C86601" w:rsidRPr="00C86601" w14:paraId="5D4A5FA2" w14:textId="77777777">
        <w:tc>
          <w:tcPr>
            <w:tcW w:w="3476" w:type="dxa"/>
          </w:tcPr>
          <w:p w14:paraId="202373D7" w14:textId="77777777" w:rsidR="002A6834" w:rsidRPr="00C86601" w:rsidRDefault="002A6834">
            <w:pPr>
              <w:pStyle w:val="ConsPlusNormal"/>
            </w:pPr>
            <w:r w:rsidRPr="00C86601">
              <w:t xml:space="preserve">Городское поселение/сельское поселение/межселенная территория в составе муниципального района/внутригородской район </w:t>
            </w:r>
            <w:r w:rsidRPr="00C86601">
              <w:lastRenderedPageBreak/>
              <w:t>городского округа</w:t>
            </w:r>
          </w:p>
        </w:tc>
        <w:tc>
          <w:tcPr>
            <w:tcW w:w="2016" w:type="dxa"/>
          </w:tcPr>
          <w:p w14:paraId="0B1FC864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lastRenderedPageBreak/>
              <w:t>ГородСелПоселен</w:t>
            </w:r>
            <w:proofErr w:type="spellEnd"/>
          </w:p>
        </w:tc>
        <w:tc>
          <w:tcPr>
            <w:tcW w:w="1413" w:type="dxa"/>
          </w:tcPr>
          <w:p w14:paraId="5D574A2A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78C5230B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3DDE4B84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1403DDCC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ВидНаимКодТип</w:t>
            </w:r>
            <w:proofErr w:type="spellEnd"/>
            <w:r w:rsidRPr="00C86601">
              <w:t>&gt;.</w:t>
            </w:r>
          </w:p>
          <w:p w14:paraId="7360A297" w14:textId="6A884FA8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4.15</w:t>
            </w:r>
          </w:p>
        </w:tc>
      </w:tr>
      <w:tr w:rsidR="00C86601" w:rsidRPr="00C86601" w14:paraId="012CF3DB" w14:textId="77777777">
        <w:tc>
          <w:tcPr>
            <w:tcW w:w="3476" w:type="dxa"/>
          </w:tcPr>
          <w:p w14:paraId="0943AF88" w14:textId="77777777" w:rsidR="002A6834" w:rsidRPr="00C86601" w:rsidRDefault="002A6834">
            <w:pPr>
              <w:pStyle w:val="ConsPlusNormal"/>
            </w:pPr>
            <w:r w:rsidRPr="00C86601">
              <w:t>Населенный пункт (город, деревня, село и прочее)</w:t>
            </w:r>
          </w:p>
        </w:tc>
        <w:tc>
          <w:tcPr>
            <w:tcW w:w="2016" w:type="dxa"/>
          </w:tcPr>
          <w:p w14:paraId="04B1BA8B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НаселенПункт</w:t>
            </w:r>
            <w:proofErr w:type="spellEnd"/>
          </w:p>
        </w:tc>
        <w:tc>
          <w:tcPr>
            <w:tcW w:w="1413" w:type="dxa"/>
          </w:tcPr>
          <w:p w14:paraId="314E1A93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1C5E3619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654E1580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7F9BC715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ВидНаимТип</w:t>
            </w:r>
            <w:proofErr w:type="spellEnd"/>
            <w:r w:rsidRPr="00C86601">
              <w:t>&gt;.</w:t>
            </w:r>
          </w:p>
          <w:p w14:paraId="16316CF0" w14:textId="5EB78220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4.16</w:t>
            </w:r>
          </w:p>
        </w:tc>
      </w:tr>
      <w:tr w:rsidR="00C86601" w:rsidRPr="00C86601" w14:paraId="3FD68825" w14:textId="77777777">
        <w:tc>
          <w:tcPr>
            <w:tcW w:w="3476" w:type="dxa"/>
          </w:tcPr>
          <w:p w14:paraId="3493C2AB" w14:textId="77777777" w:rsidR="002A6834" w:rsidRPr="00C86601" w:rsidRDefault="002A6834">
            <w:pPr>
              <w:pStyle w:val="ConsPlusNormal"/>
            </w:pPr>
            <w:r w:rsidRPr="00C86601">
              <w:t>Элемент планировочной структуры</w:t>
            </w:r>
          </w:p>
        </w:tc>
        <w:tc>
          <w:tcPr>
            <w:tcW w:w="2016" w:type="dxa"/>
          </w:tcPr>
          <w:p w14:paraId="239FF71C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ЭлПланСтруктур</w:t>
            </w:r>
            <w:proofErr w:type="spellEnd"/>
          </w:p>
        </w:tc>
        <w:tc>
          <w:tcPr>
            <w:tcW w:w="1413" w:type="dxa"/>
          </w:tcPr>
          <w:p w14:paraId="4AD7BC1C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51585294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4464D62D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6B795117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ТипНаимТип</w:t>
            </w:r>
            <w:proofErr w:type="spellEnd"/>
            <w:r w:rsidRPr="00C86601">
              <w:t>&gt;.</w:t>
            </w:r>
          </w:p>
          <w:p w14:paraId="2828C9E8" w14:textId="00A2D913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4.17</w:t>
            </w:r>
          </w:p>
        </w:tc>
      </w:tr>
      <w:tr w:rsidR="00C86601" w:rsidRPr="00C86601" w14:paraId="61CD5BB3" w14:textId="77777777">
        <w:tc>
          <w:tcPr>
            <w:tcW w:w="3476" w:type="dxa"/>
          </w:tcPr>
          <w:p w14:paraId="2431DC7E" w14:textId="77777777" w:rsidR="002A6834" w:rsidRPr="00C86601" w:rsidRDefault="002A6834">
            <w:pPr>
              <w:pStyle w:val="ConsPlusNormal"/>
            </w:pPr>
            <w:r w:rsidRPr="00C86601">
              <w:t>Элемент улично-дорожной сети</w:t>
            </w:r>
          </w:p>
        </w:tc>
        <w:tc>
          <w:tcPr>
            <w:tcW w:w="2016" w:type="dxa"/>
          </w:tcPr>
          <w:p w14:paraId="27E49A94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ЭлУлДорСети</w:t>
            </w:r>
            <w:proofErr w:type="spellEnd"/>
          </w:p>
        </w:tc>
        <w:tc>
          <w:tcPr>
            <w:tcW w:w="1413" w:type="dxa"/>
          </w:tcPr>
          <w:p w14:paraId="080ADA37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2362172C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051FA664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2A3EEEAC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ТипНаимТип</w:t>
            </w:r>
            <w:proofErr w:type="spellEnd"/>
            <w:r w:rsidRPr="00C86601">
              <w:t>&gt;.</w:t>
            </w:r>
          </w:p>
          <w:p w14:paraId="4B56F3A2" w14:textId="42621ABC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4.17</w:t>
            </w:r>
          </w:p>
        </w:tc>
      </w:tr>
      <w:tr w:rsidR="00C86601" w:rsidRPr="00C86601" w14:paraId="78C3A444" w14:textId="77777777">
        <w:tc>
          <w:tcPr>
            <w:tcW w:w="3476" w:type="dxa"/>
          </w:tcPr>
          <w:p w14:paraId="1E43D7AB" w14:textId="77777777" w:rsidR="002A6834" w:rsidRPr="00C86601" w:rsidRDefault="002A6834">
            <w:pPr>
              <w:pStyle w:val="ConsPlusNormal"/>
            </w:pPr>
            <w:r w:rsidRPr="00C86601">
              <w:t>Земельный участок (номер)</w:t>
            </w:r>
          </w:p>
        </w:tc>
        <w:tc>
          <w:tcPr>
            <w:tcW w:w="2016" w:type="dxa"/>
          </w:tcPr>
          <w:p w14:paraId="2BB57558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ЗемелУчасток</w:t>
            </w:r>
            <w:proofErr w:type="spellEnd"/>
          </w:p>
        </w:tc>
        <w:tc>
          <w:tcPr>
            <w:tcW w:w="1413" w:type="dxa"/>
          </w:tcPr>
          <w:p w14:paraId="6B63699D" w14:textId="77777777" w:rsidR="002A6834" w:rsidRPr="00C86601" w:rsidRDefault="002A6834">
            <w:pPr>
              <w:pStyle w:val="ConsPlusNormal"/>
              <w:jc w:val="center"/>
            </w:pPr>
            <w:r w:rsidRPr="00C86601">
              <w:t>П</w:t>
            </w:r>
          </w:p>
        </w:tc>
        <w:tc>
          <w:tcPr>
            <w:tcW w:w="1358" w:type="dxa"/>
          </w:tcPr>
          <w:p w14:paraId="5FD79229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1-50)</w:t>
            </w:r>
          </w:p>
        </w:tc>
        <w:tc>
          <w:tcPr>
            <w:tcW w:w="1806" w:type="dxa"/>
          </w:tcPr>
          <w:p w14:paraId="6C0F1EE9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1B21BFB1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7A9678B0" w14:textId="77777777">
        <w:tc>
          <w:tcPr>
            <w:tcW w:w="3476" w:type="dxa"/>
          </w:tcPr>
          <w:p w14:paraId="0481C309" w14:textId="77777777" w:rsidR="002A6834" w:rsidRPr="00C86601" w:rsidRDefault="002A6834">
            <w:pPr>
              <w:pStyle w:val="ConsPlusNormal"/>
            </w:pPr>
            <w:r w:rsidRPr="00C86601">
              <w:t>Здание/сооружение/объект незавершенного строительства</w:t>
            </w:r>
          </w:p>
        </w:tc>
        <w:tc>
          <w:tcPr>
            <w:tcW w:w="2016" w:type="dxa"/>
          </w:tcPr>
          <w:p w14:paraId="0123ED57" w14:textId="77777777" w:rsidR="002A6834" w:rsidRPr="00C86601" w:rsidRDefault="002A6834">
            <w:pPr>
              <w:pStyle w:val="ConsPlusNormal"/>
              <w:jc w:val="center"/>
            </w:pPr>
            <w:r w:rsidRPr="00C86601">
              <w:t>Здание</w:t>
            </w:r>
          </w:p>
        </w:tc>
        <w:tc>
          <w:tcPr>
            <w:tcW w:w="1413" w:type="dxa"/>
          </w:tcPr>
          <w:p w14:paraId="5A54D781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03DC52D9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36630BC0" w14:textId="77777777" w:rsidR="002A6834" w:rsidRPr="00C86601" w:rsidRDefault="002A6834">
            <w:pPr>
              <w:pStyle w:val="ConsPlusNormal"/>
              <w:jc w:val="center"/>
            </w:pPr>
            <w:r w:rsidRPr="00C86601">
              <w:t>НМ</w:t>
            </w:r>
          </w:p>
        </w:tc>
        <w:tc>
          <w:tcPr>
            <w:tcW w:w="3625" w:type="dxa"/>
          </w:tcPr>
          <w:p w14:paraId="10C69214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НомерТип</w:t>
            </w:r>
            <w:proofErr w:type="spellEnd"/>
            <w:r w:rsidRPr="00C86601">
              <w:t>&gt;.</w:t>
            </w:r>
          </w:p>
          <w:p w14:paraId="2CDECE20" w14:textId="6DCF591F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4.18</w:t>
            </w:r>
          </w:p>
        </w:tc>
      </w:tr>
      <w:tr w:rsidR="00C86601" w:rsidRPr="00C86601" w14:paraId="124D5E8D" w14:textId="77777777">
        <w:tc>
          <w:tcPr>
            <w:tcW w:w="3476" w:type="dxa"/>
          </w:tcPr>
          <w:p w14:paraId="79A0FAAF" w14:textId="77777777" w:rsidR="002A6834" w:rsidRPr="00C86601" w:rsidRDefault="002A6834">
            <w:pPr>
              <w:pStyle w:val="ConsPlusNormal"/>
            </w:pPr>
            <w:r w:rsidRPr="00C86601">
              <w:t>Помещение в пределах здания, сооружения/</w:t>
            </w:r>
            <w:proofErr w:type="spellStart"/>
            <w:r w:rsidRPr="00C86601">
              <w:t>машино</w:t>
            </w:r>
            <w:proofErr w:type="spellEnd"/>
            <w:r w:rsidRPr="00C86601">
              <w:t>-место</w:t>
            </w:r>
          </w:p>
        </w:tc>
        <w:tc>
          <w:tcPr>
            <w:tcW w:w="2016" w:type="dxa"/>
          </w:tcPr>
          <w:p w14:paraId="2FBE0A6E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ПомещЗдания</w:t>
            </w:r>
            <w:proofErr w:type="spellEnd"/>
          </w:p>
        </w:tc>
        <w:tc>
          <w:tcPr>
            <w:tcW w:w="1413" w:type="dxa"/>
          </w:tcPr>
          <w:p w14:paraId="28A2E55F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0C4624F6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7A04B4B9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219628BA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НомерТип</w:t>
            </w:r>
            <w:proofErr w:type="spellEnd"/>
            <w:r w:rsidRPr="00C86601">
              <w:t>&gt;.</w:t>
            </w:r>
          </w:p>
          <w:p w14:paraId="18A52371" w14:textId="0F8E01D6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4.18</w:t>
            </w:r>
          </w:p>
        </w:tc>
      </w:tr>
      <w:tr w:rsidR="002A6834" w:rsidRPr="00C86601" w14:paraId="0D791EC9" w14:textId="77777777">
        <w:tc>
          <w:tcPr>
            <w:tcW w:w="3476" w:type="dxa"/>
          </w:tcPr>
          <w:p w14:paraId="3D30F90D" w14:textId="77777777" w:rsidR="002A6834" w:rsidRPr="00C86601" w:rsidRDefault="002A6834">
            <w:pPr>
              <w:pStyle w:val="ConsPlusNormal"/>
            </w:pPr>
            <w:r w:rsidRPr="00C86601">
              <w:t>Помещение в пределах квартиры</w:t>
            </w:r>
          </w:p>
        </w:tc>
        <w:tc>
          <w:tcPr>
            <w:tcW w:w="2016" w:type="dxa"/>
          </w:tcPr>
          <w:p w14:paraId="1ACF398C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ПомещКвартиры</w:t>
            </w:r>
            <w:proofErr w:type="spellEnd"/>
          </w:p>
        </w:tc>
        <w:tc>
          <w:tcPr>
            <w:tcW w:w="1413" w:type="dxa"/>
          </w:tcPr>
          <w:p w14:paraId="1ADF70D3" w14:textId="77777777" w:rsidR="002A6834" w:rsidRPr="00C86601" w:rsidRDefault="002A6834">
            <w:pPr>
              <w:pStyle w:val="ConsPlusNormal"/>
              <w:jc w:val="center"/>
            </w:pPr>
            <w:r w:rsidRPr="00C86601">
              <w:t>С</w:t>
            </w:r>
          </w:p>
        </w:tc>
        <w:tc>
          <w:tcPr>
            <w:tcW w:w="1358" w:type="dxa"/>
          </w:tcPr>
          <w:p w14:paraId="08F814A4" w14:textId="77777777" w:rsidR="002A6834" w:rsidRPr="00C86601" w:rsidRDefault="002A6834">
            <w:pPr>
              <w:pStyle w:val="ConsPlusNormal"/>
            </w:pPr>
          </w:p>
        </w:tc>
        <w:tc>
          <w:tcPr>
            <w:tcW w:w="1806" w:type="dxa"/>
          </w:tcPr>
          <w:p w14:paraId="303C7DB8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1BAFC0C8" w14:textId="77777777" w:rsidR="002A6834" w:rsidRPr="00C86601" w:rsidRDefault="002A6834">
            <w:pPr>
              <w:pStyle w:val="ConsPlusNormal"/>
            </w:pPr>
            <w:r w:rsidRPr="00C86601">
              <w:t>Типовой элемент &lt;</w:t>
            </w:r>
            <w:proofErr w:type="spellStart"/>
            <w:r w:rsidRPr="00C86601">
              <w:t>НомерТип</w:t>
            </w:r>
            <w:proofErr w:type="spellEnd"/>
            <w:r w:rsidRPr="00C86601">
              <w:t>&gt;.</w:t>
            </w:r>
          </w:p>
          <w:p w14:paraId="40837054" w14:textId="35779923" w:rsidR="002A6834" w:rsidRPr="00C86601" w:rsidRDefault="002A6834">
            <w:pPr>
              <w:pStyle w:val="ConsPlusNormal"/>
            </w:pPr>
            <w:r w:rsidRPr="00C86601">
              <w:t>Состав элемента представлен в таблице 4.18</w:t>
            </w:r>
          </w:p>
        </w:tc>
      </w:tr>
    </w:tbl>
    <w:p w14:paraId="7A9EB771" w14:textId="77777777" w:rsidR="002A6834" w:rsidRPr="00C86601" w:rsidRDefault="002A6834">
      <w:pPr>
        <w:pStyle w:val="ConsPlusNormal"/>
        <w:jc w:val="both"/>
      </w:pPr>
    </w:p>
    <w:p w14:paraId="35F0739F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4.15</w:t>
      </w:r>
    </w:p>
    <w:p w14:paraId="6490611E" w14:textId="77777777" w:rsidR="002A6834" w:rsidRPr="00C86601" w:rsidRDefault="002A6834">
      <w:pPr>
        <w:pStyle w:val="ConsPlusNormal"/>
        <w:jc w:val="both"/>
      </w:pPr>
    </w:p>
    <w:p w14:paraId="11EAAB3F" w14:textId="77777777" w:rsidR="002A6834" w:rsidRPr="00C86601" w:rsidRDefault="002A6834">
      <w:pPr>
        <w:pStyle w:val="ConsPlusTitle"/>
        <w:jc w:val="center"/>
      </w:pPr>
      <w:bookmarkStart w:id="15" w:name="P652"/>
      <w:bookmarkEnd w:id="15"/>
      <w:r w:rsidRPr="00C86601">
        <w:t>Сведения о виде (код) и наименовании адресного</w:t>
      </w:r>
    </w:p>
    <w:p w14:paraId="72B84036" w14:textId="77777777" w:rsidR="002A6834" w:rsidRPr="00C86601" w:rsidRDefault="002A6834">
      <w:pPr>
        <w:pStyle w:val="ConsPlusTitle"/>
        <w:jc w:val="center"/>
      </w:pPr>
      <w:r w:rsidRPr="00C86601">
        <w:t>элемента (</w:t>
      </w:r>
      <w:proofErr w:type="spellStart"/>
      <w:r w:rsidRPr="00C86601">
        <w:t>ВидНаимКодТип</w:t>
      </w:r>
      <w:proofErr w:type="spellEnd"/>
      <w:r w:rsidRPr="00C86601">
        <w:t>)</w:t>
      </w:r>
    </w:p>
    <w:p w14:paraId="21845DE4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491C9524" w14:textId="77777777">
        <w:tc>
          <w:tcPr>
            <w:tcW w:w="3476" w:type="dxa"/>
          </w:tcPr>
          <w:p w14:paraId="6E12BA7C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5F890BE6" w14:textId="77777777" w:rsidR="002A6834" w:rsidRPr="00C86601" w:rsidRDefault="002A6834">
            <w:pPr>
              <w:pStyle w:val="ConsPlusNormal"/>
              <w:jc w:val="center"/>
            </w:pPr>
            <w:r w:rsidRPr="00C86601">
              <w:t xml:space="preserve">Сокращенное </w:t>
            </w:r>
            <w:r w:rsidRPr="00C86601">
              <w:lastRenderedPageBreak/>
              <w:t>наименование (код) элемента</w:t>
            </w:r>
          </w:p>
        </w:tc>
        <w:tc>
          <w:tcPr>
            <w:tcW w:w="1413" w:type="dxa"/>
          </w:tcPr>
          <w:p w14:paraId="279A6347" w14:textId="77777777" w:rsidR="002A6834" w:rsidRPr="00C86601" w:rsidRDefault="002A6834">
            <w:pPr>
              <w:pStyle w:val="ConsPlusNormal"/>
              <w:jc w:val="center"/>
            </w:pPr>
            <w:r w:rsidRPr="00C86601">
              <w:lastRenderedPageBreak/>
              <w:t xml:space="preserve">Признак типа </w:t>
            </w:r>
            <w:r w:rsidRPr="00C86601">
              <w:lastRenderedPageBreak/>
              <w:t>элемента</w:t>
            </w:r>
          </w:p>
        </w:tc>
        <w:tc>
          <w:tcPr>
            <w:tcW w:w="1358" w:type="dxa"/>
          </w:tcPr>
          <w:p w14:paraId="68DF63C5" w14:textId="77777777" w:rsidR="002A6834" w:rsidRPr="00C86601" w:rsidRDefault="002A6834">
            <w:pPr>
              <w:pStyle w:val="ConsPlusNormal"/>
              <w:jc w:val="center"/>
            </w:pPr>
            <w:r w:rsidRPr="00C86601">
              <w:lastRenderedPageBreak/>
              <w:t xml:space="preserve">Формат </w:t>
            </w:r>
            <w:r w:rsidRPr="00C86601">
              <w:lastRenderedPageBreak/>
              <w:t>элемента</w:t>
            </w:r>
          </w:p>
        </w:tc>
        <w:tc>
          <w:tcPr>
            <w:tcW w:w="1806" w:type="dxa"/>
          </w:tcPr>
          <w:p w14:paraId="5D03799F" w14:textId="77777777" w:rsidR="002A6834" w:rsidRPr="00C86601" w:rsidRDefault="002A6834">
            <w:pPr>
              <w:pStyle w:val="ConsPlusNormal"/>
              <w:jc w:val="center"/>
            </w:pPr>
            <w:r w:rsidRPr="00C86601">
              <w:lastRenderedPageBreak/>
              <w:t xml:space="preserve">Признак </w:t>
            </w:r>
            <w:r w:rsidRPr="00C86601">
              <w:lastRenderedPageBreak/>
              <w:t>обязательности элемента</w:t>
            </w:r>
          </w:p>
        </w:tc>
        <w:tc>
          <w:tcPr>
            <w:tcW w:w="3625" w:type="dxa"/>
          </w:tcPr>
          <w:p w14:paraId="695DA8AB" w14:textId="77777777" w:rsidR="002A6834" w:rsidRPr="00C86601" w:rsidRDefault="002A6834">
            <w:pPr>
              <w:pStyle w:val="ConsPlusNormal"/>
              <w:jc w:val="center"/>
            </w:pPr>
            <w:r w:rsidRPr="00C86601">
              <w:lastRenderedPageBreak/>
              <w:t>Дополнительная информация</w:t>
            </w:r>
          </w:p>
        </w:tc>
      </w:tr>
      <w:tr w:rsidR="00C86601" w:rsidRPr="00C86601" w14:paraId="51B42EF7" w14:textId="77777777">
        <w:tc>
          <w:tcPr>
            <w:tcW w:w="3476" w:type="dxa"/>
          </w:tcPr>
          <w:p w14:paraId="68926AEE" w14:textId="77777777" w:rsidR="002A6834" w:rsidRPr="00C86601" w:rsidRDefault="002A6834">
            <w:pPr>
              <w:pStyle w:val="ConsPlusNormal"/>
            </w:pPr>
            <w:r w:rsidRPr="00C86601">
              <w:t>Вид (код) элемента</w:t>
            </w:r>
          </w:p>
        </w:tc>
        <w:tc>
          <w:tcPr>
            <w:tcW w:w="2016" w:type="dxa"/>
          </w:tcPr>
          <w:p w14:paraId="541D1908" w14:textId="77777777" w:rsidR="002A6834" w:rsidRPr="00C86601" w:rsidRDefault="002A6834">
            <w:pPr>
              <w:pStyle w:val="ConsPlusNormal"/>
              <w:jc w:val="center"/>
            </w:pPr>
            <w:proofErr w:type="spellStart"/>
            <w:r w:rsidRPr="00C86601">
              <w:t>ВидКод</w:t>
            </w:r>
            <w:proofErr w:type="spellEnd"/>
          </w:p>
        </w:tc>
        <w:tc>
          <w:tcPr>
            <w:tcW w:w="1413" w:type="dxa"/>
          </w:tcPr>
          <w:p w14:paraId="7B56294F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337BC0FF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=1)</w:t>
            </w:r>
          </w:p>
        </w:tc>
        <w:tc>
          <w:tcPr>
            <w:tcW w:w="1806" w:type="dxa"/>
          </w:tcPr>
          <w:p w14:paraId="2DA7D5DF" w14:textId="77777777" w:rsidR="002A6834" w:rsidRPr="00C86601" w:rsidRDefault="002A6834">
            <w:pPr>
              <w:pStyle w:val="ConsPlusNormal"/>
              <w:jc w:val="center"/>
            </w:pPr>
            <w:r w:rsidRPr="00C86601">
              <w:t>ОК</w:t>
            </w:r>
          </w:p>
        </w:tc>
        <w:tc>
          <w:tcPr>
            <w:tcW w:w="3625" w:type="dxa"/>
          </w:tcPr>
          <w:p w14:paraId="1AC4A0AF" w14:textId="77777777" w:rsidR="002A6834" w:rsidRPr="00C86601" w:rsidRDefault="002A6834">
            <w:pPr>
              <w:pStyle w:val="ConsPlusNormal"/>
            </w:pPr>
            <w:r w:rsidRPr="00C86601">
              <w:t>Принимает значения:</w:t>
            </w:r>
          </w:p>
          <w:p w14:paraId="045516CB" w14:textId="77777777" w:rsidR="002A6834" w:rsidRPr="00C86601" w:rsidRDefault="002A6834">
            <w:pPr>
              <w:pStyle w:val="ConsPlusNormal"/>
            </w:pPr>
            <w:r w:rsidRPr="00C86601">
              <w:t>для элемента &lt;</w:t>
            </w:r>
            <w:proofErr w:type="spellStart"/>
            <w:r w:rsidRPr="00C86601">
              <w:t>МунипипРайон</w:t>
            </w:r>
            <w:proofErr w:type="spellEnd"/>
            <w:r w:rsidRPr="00C86601">
              <w:t>&gt;</w:t>
            </w:r>
          </w:p>
          <w:p w14:paraId="4F582C95" w14:textId="77777777" w:rsidR="002A6834" w:rsidRPr="00C86601" w:rsidRDefault="002A6834">
            <w:pPr>
              <w:pStyle w:val="ConsPlusNormal"/>
              <w:ind w:left="283"/>
            </w:pPr>
            <w:r w:rsidRPr="00C86601">
              <w:t>1 - муниципальный район |</w:t>
            </w:r>
          </w:p>
          <w:p w14:paraId="04B32ADF" w14:textId="77777777" w:rsidR="002A6834" w:rsidRPr="00C86601" w:rsidRDefault="002A6834">
            <w:pPr>
              <w:pStyle w:val="ConsPlusNormal"/>
              <w:ind w:left="283"/>
            </w:pPr>
            <w:r w:rsidRPr="00C86601">
              <w:t>2 - городской округ |</w:t>
            </w:r>
          </w:p>
          <w:p w14:paraId="68805F36" w14:textId="77777777" w:rsidR="002A6834" w:rsidRPr="00C86601" w:rsidRDefault="002A6834">
            <w:pPr>
              <w:pStyle w:val="ConsPlusNormal"/>
              <w:ind w:left="283"/>
            </w:pPr>
            <w:r w:rsidRPr="00C86601">
              <w:t>3 - внутригородская территория города федерального значения |</w:t>
            </w:r>
          </w:p>
          <w:p w14:paraId="1FD18F48" w14:textId="77777777" w:rsidR="002A6834" w:rsidRPr="00C86601" w:rsidRDefault="002A6834">
            <w:pPr>
              <w:pStyle w:val="ConsPlusNormal"/>
              <w:ind w:left="283"/>
            </w:pPr>
            <w:r w:rsidRPr="00C86601">
              <w:t>4 - муниципальный округ</w:t>
            </w:r>
          </w:p>
          <w:p w14:paraId="45728FE1" w14:textId="77777777" w:rsidR="002A6834" w:rsidRPr="00C86601" w:rsidRDefault="002A6834">
            <w:pPr>
              <w:pStyle w:val="ConsPlusNormal"/>
            </w:pPr>
            <w:r w:rsidRPr="00C86601">
              <w:t>для элемента &lt;</w:t>
            </w:r>
            <w:proofErr w:type="spellStart"/>
            <w:r w:rsidRPr="00C86601">
              <w:t>ГородСелПоселен</w:t>
            </w:r>
            <w:proofErr w:type="spellEnd"/>
            <w:r w:rsidRPr="00C86601">
              <w:t>&gt;</w:t>
            </w:r>
          </w:p>
          <w:p w14:paraId="57067298" w14:textId="77777777" w:rsidR="002A6834" w:rsidRPr="00C86601" w:rsidRDefault="002A6834">
            <w:pPr>
              <w:pStyle w:val="ConsPlusNormal"/>
              <w:ind w:left="283"/>
            </w:pPr>
            <w:r w:rsidRPr="00C86601">
              <w:t>1 - городское поселение |</w:t>
            </w:r>
          </w:p>
          <w:p w14:paraId="2D67127A" w14:textId="77777777" w:rsidR="002A6834" w:rsidRPr="00C86601" w:rsidRDefault="002A6834">
            <w:pPr>
              <w:pStyle w:val="ConsPlusNormal"/>
              <w:ind w:left="283"/>
            </w:pPr>
            <w:r w:rsidRPr="00C86601">
              <w:t>2 - сельское поселение |</w:t>
            </w:r>
          </w:p>
          <w:p w14:paraId="663CA351" w14:textId="77777777" w:rsidR="002A6834" w:rsidRPr="00C86601" w:rsidRDefault="002A6834">
            <w:pPr>
              <w:pStyle w:val="ConsPlusNormal"/>
              <w:ind w:left="283"/>
            </w:pPr>
            <w:r w:rsidRPr="00C86601">
              <w:t>3 - межселенная территория в составе муниципального района |</w:t>
            </w:r>
          </w:p>
          <w:p w14:paraId="3F5241D4" w14:textId="77777777" w:rsidR="002A6834" w:rsidRPr="00C86601" w:rsidRDefault="002A6834">
            <w:pPr>
              <w:pStyle w:val="ConsPlusNormal"/>
              <w:ind w:left="283"/>
            </w:pPr>
            <w:r w:rsidRPr="00C86601">
              <w:t>4 - внутригородской район городского округа</w:t>
            </w:r>
          </w:p>
        </w:tc>
      </w:tr>
      <w:tr w:rsidR="002A6834" w:rsidRPr="00C86601" w14:paraId="3E297C9A" w14:textId="77777777">
        <w:tc>
          <w:tcPr>
            <w:tcW w:w="3476" w:type="dxa"/>
          </w:tcPr>
          <w:p w14:paraId="087AA87A" w14:textId="77777777" w:rsidR="002A6834" w:rsidRPr="00C86601" w:rsidRDefault="002A6834">
            <w:pPr>
              <w:pStyle w:val="ConsPlusNormal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649E15A1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</w:t>
            </w:r>
          </w:p>
        </w:tc>
        <w:tc>
          <w:tcPr>
            <w:tcW w:w="1413" w:type="dxa"/>
          </w:tcPr>
          <w:p w14:paraId="1FB09C01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555D9606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1-255)</w:t>
            </w:r>
          </w:p>
        </w:tc>
        <w:tc>
          <w:tcPr>
            <w:tcW w:w="1806" w:type="dxa"/>
          </w:tcPr>
          <w:p w14:paraId="02513ED9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01E4B612" w14:textId="77777777" w:rsidR="002A6834" w:rsidRPr="00C86601" w:rsidRDefault="002A6834">
            <w:pPr>
              <w:pStyle w:val="ConsPlusNormal"/>
            </w:pPr>
          </w:p>
        </w:tc>
      </w:tr>
    </w:tbl>
    <w:p w14:paraId="589DE2ED" w14:textId="77777777" w:rsidR="002A6834" w:rsidRPr="00C86601" w:rsidRDefault="002A6834">
      <w:pPr>
        <w:pStyle w:val="ConsPlusNormal"/>
        <w:jc w:val="both"/>
      </w:pPr>
    </w:p>
    <w:p w14:paraId="3C177F21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4.16</w:t>
      </w:r>
    </w:p>
    <w:p w14:paraId="6C74F771" w14:textId="77777777" w:rsidR="002A6834" w:rsidRPr="00C86601" w:rsidRDefault="002A6834">
      <w:pPr>
        <w:pStyle w:val="ConsPlusNormal"/>
        <w:jc w:val="both"/>
      </w:pPr>
    </w:p>
    <w:p w14:paraId="5E459DD0" w14:textId="77777777" w:rsidR="002A6834" w:rsidRPr="00C86601" w:rsidRDefault="002A6834">
      <w:pPr>
        <w:pStyle w:val="ConsPlusTitle"/>
        <w:jc w:val="center"/>
      </w:pPr>
      <w:bookmarkStart w:id="16" w:name="P686"/>
      <w:bookmarkEnd w:id="16"/>
      <w:r w:rsidRPr="00C86601">
        <w:t>Сведения о виде и наименовании адресного</w:t>
      </w:r>
    </w:p>
    <w:p w14:paraId="2FC426D4" w14:textId="77777777" w:rsidR="002A6834" w:rsidRPr="00C86601" w:rsidRDefault="002A6834">
      <w:pPr>
        <w:pStyle w:val="ConsPlusTitle"/>
        <w:jc w:val="center"/>
      </w:pPr>
      <w:r w:rsidRPr="00C86601">
        <w:t>элемента (</w:t>
      </w:r>
      <w:proofErr w:type="spellStart"/>
      <w:r w:rsidRPr="00C86601">
        <w:t>ВидНаимТип</w:t>
      </w:r>
      <w:proofErr w:type="spellEnd"/>
      <w:r w:rsidRPr="00C86601">
        <w:t>)</w:t>
      </w:r>
    </w:p>
    <w:p w14:paraId="13126CEF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659A5D71" w14:textId="77777777">
        <w:tc>
          <w:tcPr>
            <w:tcW w:w="3476" w:type="dxa"/>
          </w:tcPr>
          <w:p w14:paraId="44E9BF1A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56551DB6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1A61C415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33AC21DC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6D9BD2A8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0DED59CA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7AFCCBD3" w14:textId="77777777">
        <w:tc>
          <w:tcPr>
            <w:tcW w:w="3476" w:type="dxa"/>
          </w:tcPr>
          <w:p w14:paraId="6DFFA7B1" w14:textId="77777777" w:rsidR="002A6834" w:rsidRPr="00C86601" w:rsidRDefault="002A6834">
            <w:pPr>
              <w:pStyle w:val="ConsPlusNormal"/>
            </w:pPr>
            <w:r w:rsidRPr="00C86601">
              <w:t>Вид элемента</w:t>
            </w:r>
          </w:p>
        </w:tc>
        <w:tc>
          <w:tcPr>
            <w:tcW w:w="2016" w:type="dxa"/>
          </w:tcPr>
          <w:p w14:paraId="03D123DF" w14:textId="77777777" w:rsidR="002A6834" w:rsidRPr="00C86601" w:rsidRDefault="002A6834">
            <w:pPr>
              <w:pStyle w:val="ConsPlusNormal"/>
              <w:jc w:val="center"/>
            </w:pPr>
            <w:r w:rsidRPr="00C86601">
              <w:t>Вид</w:t>
            </w:r>
          </w:p>
        </w:tc>
        <w:tc>
          <w:tcPr>
            <w:tcW w:w="1413" w:type="dxa"/>
          </w:tcPr>
          <w:p w14:paraId="0959CB27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54D33FEE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1-50)</w:t>
            </w:r>
          </w:p>
        </w:tc>
        <w:tc>
          <w:tcPr>
            <w:tcW w:w="1806" w:type="dxa"/>
          </w:tcPr>
          <w:p w14:paraId="4748601B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3E9BD30F" w14:textId="77777777" w:rsidR="002A6834" w:rsidRPr="00C86601" w:rsidRDefault="002A6834">
            <w:pPr>
              <w:pStyle w:val="ConsPlusNormal"/>
            </w:pPr>
          </w:p>
        </w:tc>
      </w:tr>
      <w:tr w:rsidR="002A6834" w:rsidRPr="00C86601" w14:paraId="1670CFA3" w14:textId="77777777">
        <w:tc>
          <w:tcPr>
            <w:tcW w:w="3476" w:type="dxa"/>
          </w:tcPr>
          <w:p w14:paraId="4F2454A3" w14:textId="77777777" w:rsidR="002A6834" w:rsidRPr="00C86601" w:rsidRDefault="002A6834">
            <w:pPr>
              <w:pStyle w:val="ConsPlusNormal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3FCFDC23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</w:t>
            </w:r>
          </w:p>
        </w:tc>
        <w:tc>
          <w:tcPr>
            <w:tcW w:w="1413" w:type="dxa"/>
          </w:tcPr>
          <w:p w14:paraId="243D0C46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550C9FF0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1-255)</w:t>
            </w:r>
          </w:p>
        </w:tc>
        <w:tc>
          <w:tcPr>
            <w:tcW w:w="1806" w:type="dxa"/>
          </w:tcPr>
          <w:p w14:paraId="6060911A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73AB8741" w14:textId="77777777" w:rsidR="002A6834" w:rsidRPr="00C86601" w:rsidRDefault="002A6834">
            <w:pPr>
              <w:pStyle w:val="ConsPlusNormal"/>
            </w:pPr>
          </w:p>
        </w:tc>
      </w:tr>
    </w:tbl>
    <w:p w14:paraId="00DA5FFC" w14:textId="77777777" w:rsidR="002A6834" w:rsidRPr="00C86601" w:rsidRDefault="002A6834">
      <w:pPr>
        <w:pStyle w:val="ConsPlusNormal"/>
        <w:jc w:val="both"/>
      </w:pPr>
    </w:p>
    <w:p w14:paraId="54A0E9C3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4.17</w:t>
      </w:r>
    </w:p>
    <w:p w14:paraId="3C34C5EB" w14:textId="77777777" w:rsidR="002A6834" w:rsidRPr="00C86601" w:rsidRDefault="002A6834">
      <w:pPr>
        <w:pStyle w:val="ConsPlusNormal"/>
        <w:jc w:val="both"/>
      </w:pPr>
    </w:p>
    <w:p w14:paraId="4F9992C6" w14:textId="77777777" w:rsidR="002A6834" w:rsidRPr="00C86601" w:rsidRDefault="002A6834">
      <w:pPr>
        <w:pStyle w:val="ConsPlusTitle"/>
        <w:jc w:val="center"/>
      </w:pPr>
      <w:bookmarkStart w:id="17" w:name="P710"/>
      <w:bookmarkEnd w:id="17"/>
      <w:r w:rsidRPr="00C86601">
        <w:t>Сведения о типе и наименовании адресного</w:t>
      </w:r>
    </w:p>
    <w:p w14:paraId="51A09DEE" w14:textId="77777777" w:rsidR="002A6834" w:rsidRPr="00C86601" w:rsidRDefault="002A6834">
      <w:pPr>
        <w:pStyle w:val="ConsPlusTitle"/>
        <w:jc w:val="center"/>
      </w:pPr>
      <w:r w:rsidRPr="00C86601">
        <w:t>элемента (</w:t>
      </w:r>
      <w:proofErr w:type="spellStart"/>
      <w:r w:rsidRPr="00C86601">
        <w:t>ТипНаимТип</w:t>
      </w:r>
      <w:proofErr w:type="spellEnd"/>
      <w:r w:rsidRPr="00C86601">
        <w:t>)</w:t>
      </w:r>
    </w:p>
    <w:p w14:paraId="19D791CC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1706E67B" w14:textId="77777777">
        <w:tc>
          <w:tcPr>
            <w:tcW w:w="3476" w:type="dxa"/>
          </w:tcPr>
          <w:p w14:paraId="7E010CE2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095828C6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1620F259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08FDFF93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13426992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75D8BE3B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3940F1A4" w14:textId="77777777">
        <w:tc>
          <w:tcPr>
            <w:tcW w:w="3476" w:type="dxa"/>
          </w:tcPr>
          <w:p w14:paraId="7EC4B8B3" w14:textId="77777777" w:rsidR="002A6834" w:rsidRPr="00C86601" w:rsidRDefault="002A6834">
            <w:pPr>
              <w:pStyle w:val="ConsPlusNormal"/>
            </w:pPr>
            <w:r w:rsidRPr="00C86601">
              <w:t>Тип элемента</w:t>
            </w:r>
          </w:p>
        </w:tc>
        <w:tc>
          <w:tcPr>
            <w:tcW w:w="2016" w:type="dxa"/>
          </w:tcPr>
          <w:p w14:paraId="5BEE97D2" w14:textId="77777777" w:rsidR="002A6834" w:rsidRPr="00C86601" w:rsidRDefault="002A6834">
            <w:pPr>
              <w:pStyle w:val="ConsPlusNormal"/>
              <w:jc w:val="center"/>
            </w:pPr>
            <w:r w:rsidRPr="00C86601">
              <w:t>Тип</w:t>
            </w:r>
          </w:p>
        </w:tc>
        <w:tc>
          <w:tcPr>
            <w:tcW w:w="1413" w:type="dxa"/>
          </w:tcPr>
          <w:p w14:paraId="6B434999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0F6B6B85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1-50)</w:t>
            </w:r>
          </w:p>
        </w:tc>
        <w:tc>
          <w:tcPr>
            <w:tcW w:w="1806" w:type="dxa"/>
          </w:tcPr>
          <w:p w14:paraId="27088763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0D3EB20A" w14:textId="77777777" w:rsidR="002A6834" w:rsidRPr="00C86601" w:rsidRDefault="002A6834">
            <w:pPr>
              <w:pStyle w:val="ConsPlusNormal"/>
            </w:pPr>
          </w:p>
        </w:tc>
      </w:tr>
      <w:tr w:rsidR="002A6834" w:rsidRPr="00C86601" w14:paraId="714509A1" w14:textId="77777777">
        <w:tc>
          <w:tcPr>
            <w:tcW w:w="3476" w:type="dxa"/>
          </w:tcPr>
          <w:p w14:paraId="0B82E969" w14:textId="77777777" w:rsidR="002A6834" w:rsidRPr="00C86601" w:rsidRDefault="002A6834">
            <w:pPr>
              <w:pStyle w:val="ConsPlusNormal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384129E7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</w:t>
            </w:r>
          </w:p>
        </w:tc>
        <w:tc>
          <w:tcPr>
            <w:tcW w:w="1413" w:type="dxa"/>
          </w:tcPr>
          <w:p w14:paraId="36F144B5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60E599A9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1-255)</w:t>
            </w:r>
          </w:p>
        </w:tc>
        <w:tc>
          <w:tcPr>
            <w:tcW w:w="1806" w:type="dxa"/>
          </w:tcPr>
          <w:p w14:paraId="6344D44A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62910A4D" w14:textId="77777777" w:rsidR="002A6834" w:rsidRPr="00C86601" w:rsidRDefault="002A6834">
            <w:pPr>
              <w:pStyle w:val="ConsPlusNormal"/>
            </w:pPr>
          </w:p>
        </w:tc>
      </w:tr>
    </w:tbl>
    <w:p w14:paraId="008F67A5" w14:textId="77777777" w:rsidR="002A6834" w:rsidRPr="00C86601" w:rsidRDefault="002A6834">
      <w:pPr>
        <w:pStyle w:val="ConsPlusNormal"/>
        <w:jc w:val="both"/>
      </w:pPr>
    </w:p>
    <w:p w14:paraId="1887C5B0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4.18</w:t>
      </w:r>
    </w:p>
    <w:p w14:paraId="2BB7B2E1" w14:textId="77777777" w:rsidR="002A6834" w:rsidRPr="00C86601" w:rsidRDefault="002A6834">
      <w:pPr>
        <w:pStyle w:val="ConsPlusNormal"/>
        <w:jc w:val="both"/>
      </w:pPr>
    </w:p>
    <w:p w14:paraId="41561AB9" w14:textId="77777777" w:rsidR="002A6834" w:rsidRPr="00C86601" w:rsidRDefault="002A6834">
      <w:pPr>
        <w:pStyle w:val="ConsPlusTitle"/>
        <w:jc w:val="center"/>
      </w:pPr>
      <w:bookmarkStart w:id="18" w:name="P734"/>
      <w:bookmarkEnd w:id="18"/>
      <w:r w:rsidRPr="00C86601">
        <w:t>Сведения о номере адресного элемента (</w:t>
      </w:r>
      <w:proofErr w:type="spellStart"/>
      <w:r w:rsidRPr="00C86601">
        <w:t>НомерТип</w:t>
      </w:r>
      <w:proofErr w:type="spellEnd"/>
      <w:r w:rsidRPr="00C86601">
        <w:t>)</w:t>
      </w:r>
    </w:p>
    <w:p w14:paraId="1F4BF726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715ADDD1" w14:textId="77777777">
        <w:tc>
          <w:tcPr>
            <w:tcW w:w="3476" w:type="dxa"/>
          </w:tcPr>
          <w:p w14:paraId="405536FC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202B34A5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348F6247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7BBA0A71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2B2F8A49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59D8E876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1C689FB5" w14:textId="77777777">
        <w:tc>
          <w:tcPr>
            <w:tcW w:w="3476" w:type="dxa"/>
          </w:tcPr>
          <w:p w14:paraId="45FC8ACB" w14:textId="77777777" w:rsidR="002A6834" w:rsidRPr="00C86601" w:rsidRDefault="002A6834">
            <w:pPr>
              <w:pStyle w:val="ConsPlusNormal"/>
            </w:pPr>
            <w:r w:rsidRPr="00C86601">
              <w:t>Тип элемента</w:t>
            </w:r>
          </w:p>
        </w:tc>
        <w:tc>
          <w:tcPr>
            <w:tcW w:w="2016" w:type="dxa"/>
          </w:tcPr>
          <w:p w14:paraId="04656EEF" w14:textId="77777777" w:rsidR="002A6834" w:rsidRPr="00C86601" w:rsidRDefault="002A6834">
            <w:pPr>
              <w:pStyle w:val="ConsPlusNormal"/>
              <w:jc w:val="center"/>
            </w:pPr>
            <w:r w:rsidRPr="00C86601">
              <w:t>Тип</w:t>
            </w:r>
          </w:p>
        </w:tc>
        <w:tc>
          <w:tcPr>
            <w:tcW w:w="1413" w:type="dxa"/>
          </w:tcPr>
          <w:p w14:paraId="425D6A7E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14CB28EF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1-50)</w:t>
            </w:r>
          </w:p>
        </w:tc>
        <w:tc>
          <w:tcPr>
            <w:tcW w:w="1806" w:type="dxa"/>
          </w:tcPr>
          <w:p w14:paraId="50EE2566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5B1DAC52" w14:textId="77777777" w:rsidR="002A6834" w:rsidRPr="00C86601" w:rsidRDefault="002A6834">
            <w:pPr>
              <w:pStyle w:val="ConsPlusNormal"/>
            </w:pPr>
          </w:p>
        </w:tc>
      </w:tr>
      <w:tr w:rsidR="002A6834" w:rsidRPr="00C86601" w14:paraId="69995046" w14:textId="77777777">
        <w:tc>
          <w:tcPr>
            <w:tcW w:w="3476" w:type="dxa"/>
          </w:tcPr>
          <w:p w14:paraId="74C39507" w14:textId="77777777" w:rsidR="002A6834" w:rsidRPr="00C86601" w:rsidRDefault="002A6834">
            <w:pPr>
              <w:pStyle w:val="ConsPlusNormal"/>
            </w:pPr>
            <w:r w:rsidRPr="00C86601">
              <w:t>Номер элемента</w:t>
            </w:r>
          </w:p>
        </w:tc>
        <w:tc>
          <w:tcPr>
            <w:tcW w:w="2016" w:type="dxa"/>
          </w:tcPr>
          <w:p w14:paraId="0E39292E" w14:textId="77777777" w:rsidR="002A6834" w:rsidRPr="00C86601" w:rsidRDefault="002A6834">
            <w:pPr>
              <w:pStyle w:val="ConsPlusNormal"/>
              <w:jc w:val="center"/>
            </w:pPr>
            <w:r w:rsidRPr="00C86601">
              <w:t>Номер</w:t>
            </w:r>
          </w:p>
        </w:tc>
        <w:tc>
          <w:tcPr>
            <w:tcW w:w="1413" w:type="dxa"/>
          </w:tcPr>
          <w:p w14:paraId="41ED7219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4D3EFF40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1-255)</w:t>
            </w:r>
          </w:p>
        </w:tc>
        <w:tc>
          <w:tcPr>
            <w:tcW w:w="1806" w:type="dxa"/>
          </w:tcPr>
          <w:p w14:paraId="04D30FBF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300FCF88" w14:textId="77777777" w:rsidR="002A6834" w:rsidRPr="00C86601" w:rsidRDefault="002A6834">
            <w:pPr>
              <w:pStyle w:val="ConsPlusNormal"/>
            </w:pPr>
          </w:p>
        </w:tc>
      </w:tr>
    </w:tbl>
    <w:p w14:paraId="39A96C4A" w14:textId="77777777" w:rsidR="002A6834" w:rsidRPr="00C86601" w:rsidRDefault="002A6834">
      <w:pPr>
        <w:pStyle w:val="ConsPlusNormal"/>
        <w:jc w:val="both"/>
      </w:pPr>
    </w:p>
    <w:p w14:paraId="33AC2B13" w14:textId="77777777" w:rsidR="002A6834" w:rsidRPr="00C86601" w:rsidRDefault="002A6834">
      <w:pPr>
        <w:pStyle w:val="ConsPlusNormal"/>
        <w:jc w:val="right"/>
        <w:outlineLvl w:val="2"/>
      </w:pPr>
      <w:r w:rsidRPr="00C86601">
        <w:t>Таблица 4.19</w:t>
      </w:r>
    </w:p>
    <w:p w14:paraId="6EFD49B9" w14:textId="77777777" w:rsidR="002A6834" w:rsidRPr="00C86601" w:rsidRDefault="002A6834">
      <w:pPr>
        <w:pStyle w:val="ConsPlusNormal"/>
        <w:jc w:val="both"/>
      </w:pPr>
    </w:p>
    <w:p w14:paraId="06022589" w14:textId="77777777" w:rsidR="002A6834" w:rsidRPr="00C86601" w:rsidRDefault="002A6834">
      <w:pPr>
        <w:pStyle w:val="ConsPlusTitle"/>
        <w:jc w:val="center"/>
      </w:pPr>
      <w:bookmarkStart w:id="19" w:name="P757"/>
      <w:bookmarkEnd w:id="19"/>
      <w:r w:rsidRPr="00C86601">
        <w:t>Фамилия, имя, отчество (</w:t>
      </w:r>
      <w:proofErr w:type="spellStart"/>
      <w:r w:rsidRPr="00C86601">
        <w:t>ФИОТип</w:t>
      </w:r>
      <w:proofErr w:type="spellEnd"/>
      <w:r w:rsidRPr="00C86601">
        <w:t>)</w:t>
      </w:r>
    </w:p>
    <w:p w14:paraId="1B66BED4" w14:textId="77777777" w:rsidR="002A6834" w:rsidRPr="00C86601" w:rsidRDefault="002A68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6"/>
        <w:gridCol w:w="2016"/>
        <w:gridCol w:w="1413"/>
        <w:gridCol w:w="1358"/>
        <w:gridCol w:w="1806"/>
        <w:gridCol w:w="3625"/>
      </w:tblGrid>
      <w:tr w:rsidR="00C86601" w:rsidRPr="00C86601" w14:paraId="36334481" w14:textId="77777777">
        <w:tc>
          <w:tcPr>
            <w:tcW w:w="3476" w:type="dxa"/>
          </w:tcPr>
          <w:p w14:paraId="4FB39E7C" w14:textId="77777777" w:rsidR="002A6834" w:rsidRPr="00C86601" w:rsidRDefault="002A6834">
            <w:pPr>
              <w:pStyle w:val="ConsPlusNormal"/>
              <w:jc w:val="center"/>
            </w:pPr>
            <w:r w:rsidRPr="00C86601">
              <w:t>Наименование элемента</w:t>
            </w:r>
          </w:p>
        </w:tc>
        <w:tc>
          <w:tcPr>
            <w:tcW w:w="2016" w:type="dxa"/>
          </w:tcPr>
          <w:p w14:paraId="38D3E239" w14:textId="77777777" w:rsidR="002A6834" w:rsidRPr="00C86601" w:rsidRDefault="002A6834">
            <w:pPr>
              <w:pStyle w:val="ConsPlusNormal"/>
              <w:jc w:val="center"/>
            </w:pPr>
            <w:r w:rsidRPr="00C86601">
              <w:t>Сокращенное наименование (код) элемента</w:t>
            </w:r>
          </w:p>
        </w:tc>
        <w:tc>
          <w:tcPr>
            <w:tcW w:w="1413" w:type="dxa"/>
          </w:tcPr>
          <w:p w14:paraId="339A831E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типа элемента</w:t>
            </w:r>
          </w:p>
        </w:tc>
        <w:tc>
          <w:tcPr>
            <w:tcW w:w="1358" w:type="dxa"/>
          </w:tcPr>
          <w:p w14:paraId="49A4EAA4" w14:textId="77777777" w:rsidR="002A6834" w:rsidRPr="00C86601" w:rsidRDefault="002A6834">
            <w:pPr>
              <w:pStyle w:val="ConsPlusNormal"/>
              <w:jc w:val="center"/>
            </w:pPr>
            <w:r w:rsidRPr="00C86601">
              <w:t>Формат элемента</w:t>
            </w:r>
          </w:p>
        </w:tc>
        <w:tc>
          <w:tcPr>
            <w:tcW w:w="1806" w:type="dxa"/>
          </w:tcPr>
          <w:p w14:paraId="56CA8020" w14:textId="77777777" w:rsidR="002A6834" w:rsidRPr="00C86601" w:rsidRDefault="002A6834">
            <w:pPr>
              <w:pStyle w:val="ConsPlusNormal"/>
              <w:jc w:val="center"/>
            </w:pPr>
            <w:r w:rsidRPr="00C86601">
              <w:t>Признак обязательности элемента</w:t>
            </w:r>
          </w:p>
        </w:tc>
        <w:tc>
          <w:tcPr>
            <w:tcW w:w="3625" w:type="dxa"/>
          </w:tcPr>
          <w:p w14:paraId="31A230B4" w14:textId="77777777" w:rsidR="002A6834" w:rsidRPr="00C86601" w:rsidRDefault="002A6834">
            <w:pPr>
              <w:pStyle w:val="ConsPlusNormal"/>
              <w:jc w:val="center"/>
            </w:pPr>
            <w:r w:rsidRPr="00C86601">
              <w:t>Дополнительная информация</w:t>
            </w:r>
          </w:p>
        </w:tc>
      </w:tr>
      <w:tr w:rsidR="00C86601" w:rsidRPr="00C86601" w14:paraId="2A7141D0" w14:textId="77777777">
        <w:tc>
          <w:tcPr>
            <w:tcW w:w="3476" w:type="dxa"/>
          </w:tcPr>
          <w:p w14:paraId="67D7DDE8" w14:textId="77777777" w:rsidR="002A6834" w:rsidRPr="00C86601" w:rsidRDefault="002A6834">
            <w:pPr>
              <w:pStyle w:val="ConsPlusNormal"/>
            </w:pPr>
            <w:r w:rsidRPr="00C86601">
              <w:lastRenderedPageBreak/>
              <w:t>Фамилия</w:t>
            </w:r>
          </w:p>
        </w:tc>
        <w:tc>
          <w:tcPr>
            <w:tcW w:w="2016" w:type="dxa"/>
          </w:tcPr>
          <w:p w14:paraId="5F68ED56" w14:textId="77777777" w:rsidR="002A6834" w:rsidRPr="00C86601" w:rsidRDefault="002A6834">
            <w:pPr>
              <w:pStyle w:val="ConsPlusNormal"/>
              <w:jc w:val="center"/>
            </w:pPr>
            <w:r w:rsidRPr="00C86601">
              <w:t>Фамилия</w:t>
            </w:r>
          </w:p>
        </w:tc>
        <w:tc>
          <w:tcPr>
            <w:tcW w:w="1413" w:type="dxa"/>
          </w:tcPr>
          <w:p w14:paraId="5765F733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7DC93C23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1-60)</w:t>
            </w:r>
          </w:p>
        </w:tc>
        <w:tc>
          <w:tcPr>
            <w:tcW w:w="1806" w:type="dxa"/>
          </w:tcPr>
          <w:p w14:paraId="2C14F809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3B7C4BB5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6BCB8982" w14:textId="77777777">
        <w:tc>
          <w:tcPr>
            <w:tcW w:w="3476" w:type="dxa"/>
          </w:tcPr>
          <w:p w14:paraId="55F680FC" w14:textId="77777777" w:rsidR="002A6834" w:rsidRPr="00C86601" w:rsidRDefault="002A6834">
            <w:pPr>
              <w:pStyle w:val="ConsPlusNormal"/>
            </w:pPr>
            <w:r w:rsidRPr="00C86601">
              <w:t>Имя</w:t>
            </w:r>
          </w:p>
        </w:tc>
        <w:tc>
          <w:tcPr>
            <w:tcW w:w="2016" w:type="dxa"/>
          </w:tcPr>
          <w:p w14:paraId="6CBF14C4" w14:textId="77777777" w:rsidR="002A6834" w:rsidRPr="00C86601" w:rsidRDefault="002A6834">
            <w:pPr>
              <w:pStyle w:val="ConsPlusNormal"/>
              <w:jc w:val="center"/>
            </w:pPr>
            <w:r w:rsidRPr="00C86601">
              <w:t>Имя</w:t>
            </w:r>
          </w:p>
        </w:tc>
        <w:tc>
          <w:tcPr>
            <w:tcW w:w="1413" w:type="dxa"/>
          </w:tcPr>
          <w:p w14:paraId="798C9F82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22D02541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1-60)</w:t>
            </w:r>
          </w:p>
        </w:tc>
        <w:tc>
          <w:tcPr>
            <w:tcW w:w="1806" w:type="dxa"/>
          </w:tcPr>
          <w:p w14:paraId="2631FF2A" w14:textId="77777777" w:rsidR="002A6834" w:rsidRPr="00C86601" w:rsidRDefault="002A6834">
            <w:pPr>
              <w:pStyle w:val="ConsPlusNormal"/>
              <w:jc w:val="center"/>
            </w:pPr>
            <w:r w:rsidRPr="00C86601">
              <w:t>О</w:t>
            </w:r>
          </w:p>
        </w:tc>
        <w:tc>
          <w:tcPr>
            <w:tcW w:w="3625" w:type="dxa"/>
          </w:tcPr>
          <w:p w14:paraId="6716ABD9" w14:textId="77777777" w:rsidR="002A6834" w:rsidRPr="00C86601" w:rsidRDefault="002A6834">
            <w:pPr>
              <w:pStyle w:val="ConsPlusNormal"/>
            </w:pPr>
          </w:p>
        </w:tc>
      </w:tr>
      <w:tr w:rsidR="00C86601" w:rsidRPr="00C86601" w14:paraId="39B721BC" w14:textId="77777777">
        <w:tc>
          <w:tcPr>
            <w:tcW w:w="3476" w:type="dxa"/>
          </w:tcPr>
          <w:p w14:paraId="7A672CB8" w14:textId="77777777" w:rsidR="002A6834" w:rsidRPr="00C86601" w:rsidRDefault="002A6834">
            <w:pPr>
              <w:pStyle w:val="ConsPlusNormal"/>
            </w:pPr>
            <w:r w:rsidRPr="00C86601">
              <w:t>Отчество</w:t>
            </w:r>
          </w:p>
        </w:tc>
        <w:tc>
          <w:tcPr>
            <w:tcW w:w="2016" w:type="dxa"/>
          </w:tcPr>
          <w:p w14:paraId="632B8FA5" w14:textId="77777777" w:rsidR="002A6834" w:rsidRPr="00C86601" w:rsidRDefault="002A6834">
            <w:pPr>
              <w:pStyle w:val="ConsPlusNormal"/>
              <w:jc w:val="center"/>
            </w:pPr>
            <w:r w:rsidRPr="00C86601">
              <w:t>Отчество</w:t>
            </w:r>
          </w:p>
        </w:tc>
        <w:tc>
          <w:tcPr>
            <w:tcW w:w="1413" w:type="dxa"/>
          </w:tcPr>
          <w:p w14:paraId="19329013" w14:textId="77777777" w:rsidR="002A6834" w:rsidRPr="00C86601" w:rsidRDefault="002A6834">
            <w:pPr>
              <w:pStyle w:val="ConsPlusNormal"/>
              <w:jc w:val="center"/>
            </w:pPr>
            <w:r w:rsidRPr="00C86601">
              <w:t>А</w:t>
            </w:r>
          </w:p>
        </w:tc>
        <w:tc>
          <w:tcPr>
            <w:tcW w:w="1358" w:type="dxa"/>
          </w:tcPr>
          <w:p w14:paraId="43CDE84B" w14:textId="77777777" w:rsidR="002A6834" w:rsidRPr="00C86601" w:rsidRDefault="002A6834">
            <w:pPr>
              <w:pStyle w:val="ConsPlusNormal"/>
              <w:jc w:val="center"/>
            </w:pPr>
            <w:proofErr w:type="gramStart"/>
            <w:r w:rsidRPr="00C86601">
              <w:t>T(</w:t>
            </w:r>
            <w:proofErr w:type="gramEnd"/>
            <w:r w:rsidRPr="00C86601">
              <w:t>1-60)</w:t>
            </w:r>
          </w:p>
        </w:tc>
        <w:tc>
          <w:tcPr>
            <w:tcW w:w="1806" w:type="dxa"/>
          </w:tcPr>
          <w:p w14:paraId="4D555259" w14:textId="77777777" w:rsidR="002A6834" w:rsidRPr="00C86601" w:rsidRDefault="002A6834">
            <w:pPr>
              <w:pStyle w:val="ConsPlusNormal"/>
              <w:jc w:val="center"/>
            </w:pPr>
            <w:r w:rsidRPr="00C86601">
              <w:t>Н</w:t>
            </w:r>
          </w:p>
        </w:tc>
        <w:tc>
          <w:tcPr>
            <w:tcW w:w="3625" w:type="dxa"/>
          </w:tcPr>
          <w:p w14:paraId="5D44F6A6" w14:textId="77777777" w:rsidR="002A6834" w:rsidRPr="00C86601" w:rsidRDefault="002A6834">
            <w:pPr>
              <w:pStyle w:val="ConsPlusNormal"/>
            </w:pPr>
          </w:p>
        </w:tc>
      </w:tr>
    </w:tbl>
    <w:p w14:paraId="4196048F" w14:textId="34D663EA" w:rsidR="002A6834" w:rsidRPr="00C86601" w:rsidRDefault="002A6834">
      <w:pPr>
        <w:pStyle w:val="ConsPlusNormal"/>
      </w:pPr>
      <w:r w:rsidRPr="00C86601">
        <w:rPr>
          <w:i/>
        </w:rPr>
        <w:br/>
        <w:t>Приказ ФНС России от 09.12.2020 N КЧ-7-3/891@ "Об утверждении формы заявления на получение патента, порядка ее заполнения, формата представления заявления на получение патента в электронной форме и о признании утратившим силу приказа Федеральной налоговой службы от 11.07.2017 N ММВ-7-3/544@" {КонсультантПлюс}</w:t>
      </w:r>
      <w:r w:rsidRPr="00C86601">
        <w:br/>
      </w:r>
    </w:p>
    <w:p w14:paraId="4C7C67D7" w14:textId="77777777" w:rsidR="0086631E" w:rsidRPr="00C86601" w:rsidRDefault="0086631E"/>
    <w:sectPr w:rsidR="0086631E" w:rsidRPr="00C86601" w:rsidSect="00AB3E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34"/>
    <w:rsid w:val="002A6834"/>
    <w:rsid w:val="0086631E"/>
    <w:rsid w:val="00C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D5F2"/>
  <w15:chartTrackingRefBased/>
  <w15:docId w15:val="{D94048C6-E2C8-4BBF-847D-F1D0A5A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6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6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6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3308</Words>
  <Characters>18862</Characters>
  <Application>Microsoft Office Word</Application>
  <DocSecurity>0</DocSecurity>
  <Lines>157</Lines>
  <Paragraphs>44</Paragraphs>
  <ScaleCrop>false</ScaleCrop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2021-01-08T20:05:00Z</dcterms:created>
  <dcterms:modified xsi:type="dcterms:W3CDTF">2021-01-11T19:03:00Z</dcterms:modified>
</cp:coreProperties>
</file>